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77" w:rsidRPr="00372E8E" w:rsidRDefault="00801177" w:rsidP="007063F9">
      <w:pPr>
        <w:jc w:val="center"/>
        <w:rPr>
          <w:rFonts w:asciiTheme="minorHAnsi" w:hAnsiTheme="minorHAnsi" w:cstheme="minorHAnsi"/>
          <w:b/>
        </w:rPr>
      </w:pPr>
    </w:p>
    <w:p w:rsidR="00AD177D" w:rsidRDefault="00681B7F" w:rsidP="00AD17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w:drawing>
          <wp:inline distT="0" distB="0" distL="0" distR="0">
            <wp:extent cx="6120130" cy="1234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GY_Logo_strapline_pink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77D" w:rsidRPr="00372E8E">
        <w:rPr>
          <w:rFonts w:asciiTheme="minorHAnsi" w:hAnsiTheme="minorHAnsi" w:cstheme="minorHAnsi"/>
        </w:rPr>
        <w:t> </w:t>
      </w:r>
    </w:p>
    <w:p w:rsidR="000A108D" w:rsidRPr="001E7AEB" w:rsidRDefault="0016067C" w:rsidP="001E7AE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IGGY Student M</w:t>
      </w:r>
      <w:r w:rsidR="001E7AEB" w:rsidRPr="001E7AEB">
        <w:rPr>
          <w:rFonts w:asciiTheme="minorHAnsi" w:hAnsiTheme="minorHAnsi" w:cstheme="minorHAnsi"/>
          <w:b/>
          <w:sz w:val="28"/>
          <w:szCs w:val="28"/>
        </w:rPr>
        <w:t>entors</w:t>
      </w:r>
      <w:r>
        <w:rPr>
          <w:rFonts w:asciiTheme="minorHAnsi" w:hAnsiTheme="minorHAnsi" w:cstheme="minorHAnsi"/>
          <w:b/>
          <w:sz w:val="28"/>
          <w:szCs w:val="28"/>
        </w:rPr>
        <w:t xml:space="preserve"> / Moderators</w:t>
      </w:r>
    </w:p>
    <w:p w:rsidR="001E7AEB" w:rsidRDefault="001E7AEB" w:rsidP="00AD177D">
      <w:pPr>
        <w:rPr>
          <w:rFonts w:asciiTheme="minorHAnsi" w:hAnsiTheme="minorHAnsi" w:cstheme="minorHAnsi"/>
        </w:rPr>
      </w:pPr>
    </w:p>
    <w:p w:rsidR="000A108D" w:rsidRPr="001E7AEB" w:rsidRDefault="000A108D" w:rsidP="0016067C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1E7AEB">
        <w:rPr>
          <w:rFonts w:asciiTheme="minorHAnsi" w:hAnsiTheme="minorHAnsi" w:cstheme="minorHAnsi"/>
          <w:b/>
        </w:rPr>
        <w:t xml:space="preserve">IGGY is looking </w:t>
      </w:r>
      <w:r w:rsidR="001E7AEB">
        <w:rPr>
          <w:rFonts w:asciiTheme="minorHAnsi" w:hAnsiTheme="minorHAnsi" w:cstheme="minorHAnsi"/>
          <w:b/>
        </w:rPr>
        <w:t xml:space="preserve">for a number of </w:t>
      </w:r>
      <w:r w:rsidR="001E7AEB" w:rsidRPr="001E7AEB">
        <w:rPr>
          <w:rFonts w:asciiTheme="minorHAnsi" w:hAnsiTheme="minorHAnsi" w:cstheme="minorHAnsi"/>
          <w:b/>
        </w:rPr>
        <w:t>postgraduates to</w:t>
      </w:r>
      <w:r w:rsidR="0016067C">
        <w:rPr>
          <w:rFonts w:asciiTheme="minorHAnsi" w:hAnsiTheme="minorHAnsi" w:cstheme="minorHAnsi"/>
          <w:b/>
        </w:rPr>
        <w:t xml:space="preserve"> take on the paid role of IGGY Student M</w:t>
      </w:r>
      <w:r w:rsidR="001E7AEB" w:rsidRPr="001E7AEB">
        <w:rPr>
          <w:rFonts w:asciiTheme="minorHAnsi" w:hAnsiTheme="minorHAnsi" w:cstheme="minorHAnsi"/>
          <w:b/>
        </w:rPr>
        <w:t>en</w:t>
      </w:r>
      <w:r w:rsidR="001E7AEB">
        <w:rPr>
          <w:rFonts w:asciiTheme="minorHAnsi" w:hAnsiTheme="minorHAnsi" w:cstheme="minorHAnsi"/>
          <w:b/>
        </w:rPr>
        <w:t>tor</w:t>
      </w:r>
      <w:r w:rsidR="0016067C">
        <w:rPr>
          <w:rFonts w:asciiTheme="minorHAnsi" w:hAnsiTheme="minorHAnsi" w:cstheme="minorHAnsi"/>
          <w:b/>
        </w:rPr>
        <w:t xml:space="preserve"> / Moderator</w:t>
      </w:r>
    </w:p>
    <w:p w:rsidR="00314A39" w:rsidRPr="00372E8E" w:rsidRDefault="00314A39" w:rsidP="00AD177D">
      <w:pPr>
        <w:rPr>
          <w:rFonts w:asciiTheme="minorHAnsi" w:hAnsiTheme="minorHAnsi" w:cstheme="minorHAnsi"/>
        </w:rPr>
      </w:pPr>
    </w:p>
    <w:p w:rsidR="00AD177D" w:rsidRPr="00372E8E" w:rsidRDefault="00AD177D" w:rsidP="00813770">
      <w:pPr>
        <w:rPr>
          <w:rFonts w:asciiTheme="minorHAnsi" w:hAnsiTheme="minorHAnsi" w:cstheme="minorHAnsi"/>
        </w:rPr>
      </w:pPr>
      <w:r w:rsidRPr="00372E8E">
        <w:rPr>
          <w:rFonts w:asciiTheme="minorHAnsi" w:hAnsiTheme="minorHAnsi" w:cstheme="minorHAnsi"/>
        </w:rPr>
        <w:t xml:space="preserve">We are looking for </w:t>
      </w:r>
      <w:r w:rsidRPr="00372E8E">
        <w:rPr>
          <w:rFonts w:asciiTheme="minorHAnsi" w:hAnsiTheme="minorHAnsi" w:cstheme="minorHAnsi"/>
          <w:color w:val="000000"/>
        </w:rPr>
        <w:t xml:space="preserve">enthusiastic, responsible and reliable </w:t>
      </w:r>
      <w:r w:rsidR="005F3F0D" w:rsidRPr="00372E8E">
        <w:rPr>
          <w:rFonts w:asciiTheme="minorHAnsi" w:hAnsiTheme="minorHAnsi" w:cstheme="minorHAnsi"/>
          <w:color w:val="000000"/>
        </w:rPr>
        <w:t xml:space="preserve">postgraduates </w:t>
      </w:r>
      <w:r w:rsidRPr="00372E8E">
        <w:rPr>
          <w:rFonts w:asciiTheme="minorHAnsi" w:hAnsiTheme="minorHAnsi" w:cstheme="minorHAnsi"/>
          <w:color w:val="000000"/>
        </w:rPr>
        <w:t>to join our</w:t>
      </w:r>
      <w:r w:rsidR="00801177" w:rsidRPr="00372E8E">
        <w:rPr>
          <w:rFonts w:asciiTheme="minorHAnsi" w:hAnsiTheme="minorHAnsi" w:cstheme="minorHAnsi"/>
          <w:color w:val="000000"/>
        </w:rPr>
        <w:t xml:space="preserve"> team </w:t>
      </w:r>
      <w:r w:rsidR="00BD31F0" w:rsidRPr="00372E8E">
        <w:rPr>
          <w:rFonts w:asciiTheme="minorHAnsi" w:hAnsiTheme="minorHAnsi" w:cstheme="minorHAnsi"/>
          <w:color w:val="000000"/>
        </w:rPr>
        <w:t xml:space="preserve">and </w:t>
      </w:r>
      <w:r w:rsidR="005F3F0D" w:rsidRPr="00372E8E">
        <w:rPr>
          <w:rFonts w:asciiTheme="minorHAnsi" w:hAnsiTheme="minorHAnsi" w:cstheme="minorHAnsi"/>
          <w:color w:val="000000"/>
        </w:rPr>
        <w:t xml:space="preserve">contribute to IGGY’s </w:t>
      </w:r>
      <w:r w:rsidR="00801177" w:rsidRPr="00372E8E">
        <w:rPr>
          <w:rFonts w:asciiTheme="minorHAnsi" w:hAnsiTheme="minorHAnsi" w:cstheme="minorHAnsi"/>
          <w:color w:val="000000"/>
        </w:rPr>
        <w:t xml:space="preserve">online learning community. </w:t>
      </w:r>
    </w:p>
    <w:p w:rsidR="00AD177D" w:rsidRPr="00372E8E" w:rsidRDefault="00AD177D" w:rsidP="00813770">
      <w:pPr>
        <w:rPr>
          <w:rFonts w:asciiTheme="minorHAnsi" w:hAnsiTheme="minorHAnsi" w:cstheme="minorHAnsi"/>
        </w:rPr>
      </w:pPr>
      <w:r w:rsidRPr="00372E8E">
        <w:rPr>
          <w:rFonts w:asciiTheme="minorHAnsi" w:hAnsiTheme="minorHAnsi" w:cstheme="minorHAnsi"/>
          <w:color w:val="000000"/>
        </w:rPr>
        <w:t> </w:t>
      </w:r>
    </w:p>
    <w:p w:rsidR="0016067C" w:rsidRPr="00623763" w:rsidRDefault="00AD177D" w:rsidP="00813770">
      <w:pPr>
        <w:rPr>
          <w:rFonts w:asciiTheme="minorHAnsi" w:hAnsiTheme="minorHAnsi" w:cstheme="minorHAnsi"/>
          <w:color w:val="000000"/>
        </w:rPr>
      </w:pPr>
      <w:r w:rsidRPr="00372E8E">
        <w:rPr>
          <w:rFonts w:asciiTheme="minorHAnsi" w:hAnsiTheme="minorHAnsi" w:cstheme="minorHAnsi"/>
          <w:color w:val="000000"/>
        </w:rPr>
        <w:t xml:space="preserve">IGGY caters for the </w:t>
      </w:r>
      <w:r w:rsidR="00723D9B" w:rsidRPr="00372E8E">
        <w:rPr>
          <w:rFonts w:asciiTheme="minorHAnsi" w:hAnsiTheme="minorHAnsi" w:cstheme="minorHAnsi"/>
        </w:rPr>
        <w:t>brightest young people aged 13</w:t>
      </w:r>
      <w:r w:rsidR="0016067C">
        <w:rPr>
          <w:rFonts w:asciiTheme="minorHAnsi" w:hAnsiTheme="minorHAnsi" w:cstheme="minorHAnsi"/>
        </w:rPr>
        <w:t xml:space="preserve"> – 18 around the world. </w:t>
      </w:r>
      <w:r w:rsidR="00157ED4">
        <w:rPr>
          <w:rFonts w:asciiTheme="minorHAnsi" w:hAnsiTheme="minorHAnsi" w:cstheme="minorHAnsi"/>
        </w:rPr>
        <w:t xml:space="preserve">Our </w:t>
      </w:r>
      <w:r w:rsidR="0016067C">
        <w:rPr>
          <w:rFonts w:asciiTheme="minorHAnsi" w:hAnsiTheme="minorHAnsi" w:cstheme="minorHAnsi"/>
        </w:rPr>
        <w:t>website launched in October</w:t>
      </w:r>
      <w:r w:rsidR="005F3F0D" w:rsidRPr="00372E8E">
        <w:rPr>
          <w:rFonts w:asciiTheme="minorHAnsi" w:hAnsiTheme="minorHAnsi" w:cstheme="minorHAnsi"/>
        </w:rPr>
        <w:t xml:space="preserve"> 2012 and offer</w:t>
      </w:r>
      <w:r w:rsidR="0016067C">
        <w:rPr>
          <w:rFonts w:asciiTheme="minorHAnsi" w:hAnsiTheme="minorHAnsi" w:cstheme="minorHAnsi"/>
        </w:rPr>
        <w:t>s</w:t>
      </w:r>
      <w:r w:rsidRPr="00372E8E">
        <w:rPr>
          <w:rFonts w:asciiTheme="minorHAnsi" w:hAnsiTheme="minorHAnsi" w:cstheme="minorHAnsi"/>
          <w:color w:val="000000"/>
        </w:rPr>
        <w:t xml:space="preserve"> me</w:t>
      </w:r>
      <w:r w:rsidR="00723D9B" w:rsidRPr="00372E8E">
        <w:rPr>
          <w:rFonts w:asciiTheme="minorHAnsi" w:hAnsiTheme="minorHAnsi" w:cstheme="minorHAnsi"/>
          <w:color w:val="000000"/>
        </w:rPr>
        <w:t xml:space="preserve">mbers </w:t>
      </w:r>
      <w:r w:rsidRPr="00372E8E">
        <w:rPr>
          <w:rFonts w:asciiTheme="minorHAnsi" w:hAnsiTheme="minorHAnsi" w:cstheme="minorHAnsi"/>
          <w:color w:val="000000"/>
        </w:rPr>
        <w:t>high quality content and the opportunity to connect with other gifted students and t</w:t>
      </w:r>
      <w:r w:rsidR="0016067C">
        <w:rPr>
          <w:rFonts w:asciiTheme="minorHAnsi" w:hAnsiTheme="minorHAnsi" w:cstheme="minorHAnsi"/>
          <w:color w:val="000000"/>
        </w:rPr>
        <w:t xml:space="preserve">op academics across the world. IGGY </w:t>
      </w:r>
      <w:r w:rsidRPr="00372E8E">
        <w:rPr>
          <w:rFonts w:asciiTheme="minorHAnsi" w:hAnsiTheme="minorHAnsi" w:cstheme="minorHAnsi"/>
          <w:color w:val="000000"/>
        </w:rPr>
        <w:t>set</w:t>
      </w:r>
      <w:r w:rsidR="0016067C">
        <w:rPr>
          <w:rFonts w:asciiTheme="minorHAnsi" w:hAnsiTheme="minorHAnsi" w:cstheme="minorHAnsi"/>
          <w:color w:val="000000"/>
        </w:rPr>
        <w:t>s</w:t>
      </w:r>
      <w:r w:rsidRPr="00372E8E">
        <w:rPr>
          <w:rFonts w:asciiTheme="minorHAnsi" w:hAnsiTheme="minorHAnsi" w:cstheme="minorHAnsi"/>
          <w:color w:val="000000"/>
        </w:rPr>
        <w:t xml:space="preserve"> ch</w:t>
      </w:r>
      <w:r w:rsidR="0016067C">
        <w:rPr>
          <w:rFonts w:asciiTheme="minorHAnsi" w:hAnsiTheme="minorHAnsi" w:cstheme="minorHAnsi"/>
          <w:color w:val="000000"/>
        </w:rPr>
        <w:t xml:space="preserve">allenges and projects that </w:t>
      </w:r>
      <w:r w:rsidRPr="00372E8E">
        <w:rPr>
          <w:rFonts w:asciiTheme="minorHAnsi" w:hAnsiTheme="minorHAnsi" w:cstheme="minorHAnsi"/>
          <w:color w:val="000000"/>
        </w:rPr>
        <w:t xml:space="preserve">take members beyond school and connect them to real issues. </w:t>
      </w:r>
      <w:r w:rsidR="005F3F0D" w:rsidRPr="00372E8E">
        <w:rPr>
          <w:rFonts w:asciiTheme="minorHAnsi" w:hAnsiTheme="minorHAnsi" w:cstheme="minorHAnsi"/>
          <w:color w:val="000000"/>
        </w:rPr>
        <w:t xml:space="preserve">We’re </w:t>
      </w:r>
      <w:r w:rsidRPr="00372E8E">
        <w:rPr>
          <w:rFonts w:asciiTheme="minorHAnsi" w:hAnsiTheme="minorHAnsi" w:cstheme="minorHAnsi"/>
          <w:color w:val="000000"/>
        </w:rPr>
        <w:t xml:space="preserve">based at the University of Warwick </w:t>
      </w:r>
      <w:r w:rsidR="005F3F0D" w:rsidRPr="00372E8E">
        <w:rPr>
          <w:rFonts w:asciiTheme="minorHAnsi" w:hAnsiTheme="minorHAnsi" w:cstheme="minorHAnsi"/>
          <w:color w:val="000000"/>
        </w:rPr>
        <w:t xml:space="preserve">and we want to work with </w:t>
      </w:r>
      <w:r w:rsidRPr="00372E8E">
        <w:rPr>
          <w:rFonts w:asciiTheme="minorHAnsi" w:hAnsiTheme="minorHAnsi" w:cstheme="minorHAnsi"/>
          <w:color w:val="000000"/>
        </w:rPr>
        <w:t xml:space="preserve">the University's top students and academics in order to provide the best support for our IGGY members. </w:t>
      </w:r>
    </w:p>
    <w:p w:rsidR="00AD177D" w:rsidRDefault="00AD177D" w:rsidP="00813770">
      <w:pPr>
        <w:rPr>
          <w:rFonts w:asciiTheme="minorHAnsi" w:hAnsiTheme="minorHAnsi" w:cstheme="minorHAnsi"/>
          <w:color w:val="000000"/>
        </w:rPr>
      </w:pPr>
      <w:r w:rsidRPr="00372E8E">
        <w:rPr>
          <w:rFonts w:asciiTheme="minorHAnsi" w:hAnsiTheme="minorHAnsi" w:cstheme="minorHAnsi"/>
          <w:color w:val="000000"/>
        </w:rPr>
        <w:t> </w:t>
      </w:r>
    </w:p>
    <w:p w:rsidR="0016067C" w:rsidRDefault="00437896" w:rsidP="00813770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Postgraduate </w:t>
      </w:r>
      <w:r w:rsidR="0016067C">
        <w:rPr>
          <w:rFonts w:asciiTheme="minorHAnsi" w:hAnsiTheme="minorHAnsi" w:cstheme="minorHAnsi"/>
          <w:color w:val="000000"/>
        </w:rPr>
        <w:t xml:space="preserve">Student </w:t>
      </w:r>
      <w:r w:rsidR="002F6B89">
        <w:rPr>
          <w:rFonts w:asciiTheme="minorHAnsi" w:hAnsiTheme="minorHAnsi" w:cstheme="minorHAnsi"/>
          <w:color w:val="000000"/>
        </w:rPr>
        <w:t>M</w:t>
      </w:r>
      <w:r w:rsidR="0016067C">
        <w:rPr>
          <w:rFonts w:asciiTheme="minorHAnsi" w:hAnsiTheme="minorHAnsi" w:cstheme="minorHAnsi"/>
          <w:color w:val="000000"/>
        </w:rPr>
        <w:t xml:space="preserve">entors encourage IGGY members to engage with a range of challenging academic content as well as supporting IGGY to be a safe community. </w:t>
      </w:r>
    </w:p>
    <w:p w:rsidR="0016067C" w:rsidRDefault="0016067C" w:rsidP="00813770">
      <w:pPr>
        <w:rPr>
          <w:rFonts w:asciiTheme="minorHAnsi" w:hAnsiTheme="minorHAnsi" w:cstheme="minorHAnsi"/>
          <w:color w:val="000000"/>
        </w:rPr>
      </w:pPr>
    </w:p>
    <w:p w:rsidR="0016067C" w:rsidRPr="00681B7F" w:rsidRDefault="00437896" w:rsidP="00813770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Postgraduate </w:t>
      </w:r>
      <w:r w:rsidR="0016067C" w:rsidRPr="00681B7F">
        <w:rPr>
          <w:rFonts w:asciiTheme="minorHAnsi" w:hAnsiTheme="minorHAnsi" w:cstheme="minorHAnsi"/>
          <w:b/>
          <w:color w:val="000000"/>
        </w:rPr>
        <w:t>Student Mentor / Moderator responsibilities include:</w:t>
      </w:r>
    </w:p>
    <w:p w:rsidR="0016067C" w:rsidRDefault="0016067C" w:rsidP="00813770">
      <w:pPr>
        <w:rPr>
          <w:rFonts w:asciiTheme="minorHAnsi" w:hAnsiTheme="minorHAnsi" w:cstheme="minorHAnsi"/>
          <w:color w:val="000000"/>
        </w:rPr>
      </w:pPr>
    </w:p>
    <w:p w:rsidR="0016067C" w:rsidRPr="00C16C7A" w:rsidRDefault="00C16C7A" w:rsidP="00C16C7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Community Support: </w:t>
      </w:r>
      <w:r w:rsidRPr="00372E8E">
        <w:rPr>
          <w:rFonts w:asciiTheme="minorHAnsi" w:hAnsiTheme="minorHAnsi" w:cstheme="minorHAnsi"/>
        </w:rPr>
        <w:t xml:space="preserve">Offer </w:t>
      </w:r>
      <w:r>
        <w:rPr>
          <w:rFonts w:asciiTheme="minorHAnsi" w:hAnsiTheme="minorHAnsi" w:cstheme="minorHAnsi"/>
        </w:rPr>
        <w:t xml:space="preserve">feedback, </w:t>
      </w:r>
      <w:r w:rsidRPr="00372E8E">
        <w:rPr>
          <w:rFonts w:asciiTheme="minorHAnsi" w:hAnsiTheme="minorHAnsi" w:cstheme="minorHAnsi"/>
        </w:rPr>
        <w:t>advice and guidance to IGGY members online</w:t>
      </w:r>
      <w:r>
        <w:rPr>
          <w:rFonts w:asciiTheme="minorHAnsi" w:hAnsiTheme="minorHAnsi" w:cstheme="minorHAnsi"/>
        </w:rPr>
        <w:t xml:space="preserve">; </w:t>
      </w:r>
      <w:r w:rsidR="002F6B89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rovide feedback to the IGGY team on user experience; </w:t>
      </w:r>
      <w:r w:rsidR="002F6B8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nswer </w:t>
      </w:r>
      <w:r w:rsidR="0021183D">
        <w:rPr>
          <w:rFonts w:asciiTheme="minorHAnsi" w:hAnsiTheme="minorHAnsi" w:cstheme="minorHAnsi"/>
        </w:rPr>
        <w:t xml:space="preserve">member questions; </w:t>
      </w:r>
      <w:r w:rsidR="002F6B89">
        <w:rPr>
          <w:rFonts w:asciiTheme="minorHAnsi" w:hAnsiTheme="minorHAnsi" w:cstheme="minorHAnsi"/>
        </w:rPr>
        <w:t>F</w:t>
      </w:r>
      <w:r w:rsidR="0021183D">
        <w:rPr>
          <w:rFonts w:asciiTheme="minorHAnsi" w:hAnsiTheme="minorHAnsi" w:cstheme="minorHAnsi"/>
        </w:rPr>
        <w:t>oster intercultural communication and collaboration.</w:t>
      </w:r>
      <w:r w:rsidR="00026485">
        <w:rPr>
          <w:rFonts w:asciiTheme="minorHAnsi" w:hAnsiTheme="minorHAnsi" w:cstheme="minorHAnsi"/>
        </w:rPr>
        <w:t xml:space="preserve"> </w:t>
      </w:r>
    </w:p>
    <w:p w:rsidR="00C16C7A" w:rsidRDefault="00C16C7A" w:rsidP="00C16C7A">
      <w:pPr>
        <w:pStyle w:val="ListParagraph"/>
        <w:numPr>
          <w:ilvl w:val="0"/>
          <w:numId w:val="3"/>
        </w:numPr>
        <w:shd w:val="clear" w:color="auto" w:fill="FFFFFF"/>
        <w:spacing w:after="100" w:afterAutospacing="1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hAnsiTheme="minorHAnsi" w:cstheme="minorHAnsi"/>
          <w:color w:val="000000"/>
        </w:rPr>
        <w:t xml:space="preserve">Content Creation: </w:t>
      </w:r>
      <w:r w:rsidRPr="00372E8E">
        <w:rPr>
          <w:rFonts w:asciiTheme="minorHAnsi" w:eastAsia="Times New Roman" w:hAnsiTheme="minorHAnsi" w:cstheme="minorHAnsi"/>
          <w:lang w:eastAsia="en-GB"/>
        </w:rPr>
        <w:t>Assist the IGGY content team in creating online activities and content</w:t>
      </w:r>
      <w:r>
        <w:rPr>
          <w:rFonts w:asciiTheme="minorHAnsi" w:eastAsia="Times New Roman" w:hAnsiTheme="minorHAnsi" w:cstheme="minorHAnsi"/>
          <w:lang w:eastAsia="en-GB"/>
        </w:rPr>
        <w:t xml:space="preserve">; </w:t>
      </w:r>
      <w:r w:rsidRPr="00372E8E">
        <w:rPr>
          <w:rFonts w:asciiTheme="minorHAnsi" w:eastAsia="Times New Roman" w:hAnsiTheme="minorHAnsi" w:cstheme="minorHAnsi"/>
          <w:lang w:eastAsia="en-GB"/>
        </w:rPr>
        <w:t>Offer case studies e.g. your own educational experience, career choices</w:t>
      </w:r>
      <w:r>
        <w:rPr>
          <w:rFonts w:asciiTheme="minorHAnsi" w:eastAsia="Times New Roman" w:hAnsiTheme="minorHAnsi" w:cstheme="minorHAnsi"/>
          <w:lang w:eastAsia="en-GB"/>
        </w:rPr>
        <w:t>, sharing research activities</w:t>
      </w:r>
      <w:r w:rsidRPr="00372E8E">
        <w:rPr>
          <w:rFonts w:asciiTheme="minorHAnsi" w:eastAsia="Times New Roman" w:hAnsiTheme="minorHAnsi" w:cstheme="minorHAnsi"/>
          <w:lang w:eastAsia="en-GB"/>
        </w:rPr>
        <w:t xml:space="preserve"> etc</w:t>
      </w:r>
      <w:r>
        <w:rPr>
          <w:rFonts w:asciiTheme="minorHAnsi" w:eastAsia="Times New Roman" w:hAnsiTheme="minorHAnsi" w:cstheme="minorHAnsi"/>
          <w:lang w:eastAsia="en-GB"/>
        </w:rPr>
        <w:t>.</w:t>
      </w:r>
    </w:p>
    <w:p w:rsidR="00C16C7A" w:rsidRDefault="00C16C7A" w:rsidP="00C16C7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16C7A">
        <w:rPr>
          <w:rFonts w:asciiTheme="minorHAnsi" w:hAnsiTheme="minorHAnsi" w:cstheme="minorHAnsi"/>
          <w:color w:val="000000"/>
        </w:rPr>
        <w:t>Content Support:</w:t>
      </w:r>
      <w:r>
        <w:rPr>
          <w:rFonts w:asciiTheme="minorHAnsi" w:hAnsiTheme="minorHAnsi" w:cstheme="minorHAnsi"/>
          <w:color w:val="000000"/>
        </w:rPr>
        <w:t xml:space="preserve"> </w:t>
      </w:r>
      <w:r w:rsidRPr="00372E8E">
        <w:rPr>
          <w:rFonts w:asciiTheme="minorHAnsi" w:eastAsia="Times New Roman" w:hAnsiTheme="minorHAnsi" w:cstheme="minorHAnsi"/>
          <w:lang w:eastAsia="en-GB"/>
        </w:rPr>
        <w:t>Prompt discussion and debate online</w:t>
      </w:r>
      <w:r>
        <w:rPr>
          <w:rFonts w:asciiTheme="minorHAnsi" w:eastAsia="Times New Roman" w:hAnsiTheme="minorHAnsi" w:cstheme="minorHAnsi"/>
          <w:lang w:eastAsia="en-GB"/>
        </w:rPr>
        <w:t xml:space="preserve">; Monitor online projects; </w:t>
      </w:r>
      <w:r w:rsidRPr="00372E8E">
        <w:rPr>
          <w:rFonts w:asciiTheme="minorHAnsi" w:hAnsiTheme="minorHAnsi" w:cstheme="minorHAnsi"/>
        </w:rPr>
        <w:t>Lead on and contribute to forums</w:t>
      </w:r>
      <w:r>
        <w:rPr>
          <w:rFonts w:asciiTheme="minorHAnsi" w:hAnsiTheme="minorHAnsi" w:cstheme="minorHAnsi"/>
        </w:rPr>
        <w:t>; Provide academic feedback on members’ work.</w:t>
      </w:r>
    </w:p>
    <w:p w:rsidR="00C16C7A" w:rsidRPr="00C16C7A" w:rsidRDefault="00C16C7A" w:rsidP="00C16C7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16C7A">
        <w:rPr>
          <w:rFonts w:asciiTheme="minorHAnsi" w:hAnsiTheme="minorHAnsi" w:cstheme="minorHAnsi"/>
          <w:color w:val="000000"/>
        </w:rPr>
        <w:t>Workshops:</w:t>
      </w:r>
      <w:r>
        <w:rPr>
          <w:rFonts w:asciiTheme="minorHAnsi" w:hAnsiTheme="minorHAnsi" w:cstheme="minorHAnsi"/>
          <w:color w:val="000000"/>
        </w:rPr>
        <w:t xml:space="preserve"> Deliver academic workshops to groups of students within schools or during University visits; </w:t>
      </w:r>
      <w:r w:rsidR="002F6B89">
        <w:rPr>
          <w:rFonts w:asciiTheme="minorHAnsi" w:hAnsiTheme="minorHAnsi" w:cstheme="minorHAnsi"/>
          <w:color w:val="000000"/>
        </w:rPr>
        <w:t>Lead</w:t>
      </w:r>
      <w:r>
        <w:rPr>
          <w:rFonts w:asciiTheme="minorHAnsi" w:hAnsiTheme="minorHAnsi" w:cstheme="minorHAnsi"/>
          <w:color w:val="000000"/>
        </w:rPr>
        <w:t xml:space="preserve"> liv</w:t>
      </w:r>
      <w:r w:rsidR="002F6B89">
        <w:rPr>
          <w:rFonts w:asciiTheme="minorHAnsi" w:hAnsiTheme="minorHAnsi" w:cstheme="minorHAnsi"/>
          <w:color w:val="000000"/>
        </w:rPr>
        <w:t>e online classrooms for members.</w:t>
      </w:r>
    </w:p>
    <w:p w:rsidR="00C16C7A" w:rsidRPr="00C16C7A" w:rsidRDefault="00C16C7A" w:rsidP="00C16C7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16C7A">
        <w:rPr>
          <w:rFonts w:asciiTheme="minorHAnsi" w:hAnsiTheme="minorHAnsi" w:cstheme="minorHAnsi"/>
          <w:color w:val="000000"/>
        </w:rPr>
        <w:t>Academic Coaching:</w:t>
      </w:r>
      <w:r>
        <w:rPr>
          <w:rFonts w:asciiTheme="minorHAnsi" w:hAnsiTheme="minorHAnsi" w:cstheme="minorHAnsi"/>
          <w:color w:val="000000"/>
        </w:rPr>
        <w:t xml:space="preserve"> Provide on-going tutoring to small groups of school students suitable to their needs and abilities. </w:t>
      </w:r>
    </w:p>
    <w:p w:rsidR="00623763" w:rsidRPr="0021183D" w:rsidRDefault="00C16C7A" w:rsidP="0062376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16C7A">
        <w:rPr>
          <w:rFonts w:asciiTheme="minorHAnsi" w:hAnsiTheme="minorHAnsi" w:cstheme="minorHAnsi"/>
          <w:color w:val="000000"/>
        </w:rPr>
        <w:t>Moderation:</w:t>
      </w:r>
      <w:r>
        <w:rPr>
          <w:rFonts w:asciiTheme="minorHAnsi" w:hAnsiTheme="minorHAnsi" w:cstheme="minorHAnsi"/>
          <w:color w:val="000000"/>
        </w:rPr>
        <w:t xml:space="preserve"> </w:t>
      </w:r>
      <w:r w:rsidR="00623763">
        <w:rPr>
          <w:rFonts w:asciiTheme="minorHAnsi" w:hAnsiTheme="minorHAnsi" w:cstheme="minorHAnsi"/>
          <w:color w:val="000000"/>
        </w:rPr>
        <w:t xml:space="preserve">Work regular moderation hours (in the evenings and at the weekends) ensuring all user generated content submitted to the site adheres to IGGY’s </w:t>
      </w:r>
      <w:r w:rsidR="002F6B89">
        <w:rPr>
          <w:rFonts w:asciiTheme="minorHAnsi" w:hAnsiTheme="minorHAnsi" w:cstheme="minorHAnsi"/>
          <w:color w:val="000000"/>
        </w:rPr>
        <w:t>Community R</w:t>
      </w:r>
      <w:r w:rsidR="00623763">
        <w:rPr>
          <w:rFonts w:asciiTheme="minorHAnsi" w:hAnsiTheme="minorHAnsi" w:cstheme="minorHAnsi"/>
          <w:color w:val="000000"/>
        </w:rPr>
        <w:t>ules and reporting any potential child safeguarding concerns to IGGY following our escalation process.</w:t>
      </w:r>
    </w:p>
    <w:p w:rsidR="0021183D" w:rsidRDefault="0021183D" w:rsidP="0021183D">
      <w:pPr>
        <w:rPr>
          <w:rFonts w:asciiTheme="minorHAnsi" w:hAnsiTheme="minorHAnsi" w:cstheme="minorHAnsi"/>
        </w:rPr>
      </w:pPr>
    </w:p>
    <w:p w:rsidR="0021183D" w:rsidRPr="0021183D" w:rsidRDefault="0021183D" w:rsidP="002118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looking to appoint </w:t>
      </w:r>
      <w:r w:rsidR="00437896">
        <w:rPr>
          <w:rFonts w:asciiTheme="minorHAnsi" w:hAnsiTheme="minorHAnsi" w:cstheme="minorHAnsi"/>
        </w:rPr>
        <w:t xml:space="preserve">Postgraduate </w:t>
      </w:r>
      <w:r w:rsidR="002F6B8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tudent </w:t>
      </w:r>
      <w:r w:rsidR="002F6B89">
        <w:rPr>
          <w:rFonts w:asciiTheme="minorHAnsi" w:hAnsiTheme="minorHAnsi" w:cstheme="minorHAnsi"/>
        </w:rPr>
        <w:t>Mentors / Moderators who</w:t>
      </w:r>
      <w:r>
        <w:rPr>
          <w:rFonts w:asciiTheme="minorHAnsi" w:hAnsiTheme="minorHAnsi" w:cstheme="minorHAnsi"/>
        </w:rPr>
        <w:t xml:space="preserve"> can specialise in several of these key areas</w:t>
      </w:r>
      <w:r w:rsidR="002F6B89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 xml:space="preserve">you will not be required to do them all. In this recruitment cycle we are especially interested in people who can specialise in moderation and </w:t>
      </w:r>
      <w:r w:rsidR="002F6B89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 xml:space="preserve">the delivery of workshops and academic coaching. </w:t>
      </w:r>
    </w:p>
    <w:p w:rsidR="00623763" w:rsidRPr="00681B7F" w:rsidRDefault="00623763" w:rsidP="00623763">
      <w:pPr>
        <w:rPr>
          <w:rFonts w:asciiTheme="minorHAnsi" w:hAnsiTheme="minorHAnsi" w:cstheme="minorHAnsi"/>
          <w:b/>
        </w:rPr>
      </w:pPr>
    </w:p>
    <w:p w:rsidR="00623763" w:rsidRPr="00681B7F" w:rsidRDefault="00623763" w:rsidP="00623763">
      <w:pPr>
        <w:rPr>
          <w:rFonts w:asciiTheme="minorHAnsi" w:hAnsiTheme="minorHAnsi" w:cstheme="minorHAnsi"/>
          <w:b/>
        </w:rPr>
      </w:pPr>
      <w:r w:rsidRPr="00681B7F">
        <w:rPr>
          <w:rFonts w:asciiTheme="minorHAnsi" w:hAnsiTheme="minorHAnsi" w:cstheme="minorHAnsi"/>
          <w:b/>
        </w:rPr>
        <w:t>Requirements:</w:t>
      </w:r>
    </w:p>
    <w:p w:rsidR="00623763" w:rsidRDefault="00623763" w:rsidP="00623763">
      <w:pPr>
        <w:rPr>
          <w:rFonts w:asciiTheme="minorHAnsi" w:hAnsiTheme="minorHAnsi" w:cstheme="minorHAnsi"/>
        </w:rPr>
      </w:pPr>
    </w:p>
    <w:p w:rsidR="00623763" w:rsidRDefault="00623763" w:rsidP="0062376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Postgraduate student enrolled at the University of Warwick</w:t>
      </w:r>
    </w:p>
    <w:p w:rsidR="00623763" w:rsidRDefault="00623763" w:rsidP="00623763">
      <w:pPr>
        <w:pStyle w:val="ListParagraph"/>
        <w:numPr>
          <w:ilvl w:val="0"/>
          <w:numId w:val="9"/>
        </w:numPr>
        <w:shd w:val="clear" w:color="auto" w:fill="FFFFFF"/>
        <w:spacing w:after="100" w:afterAutospacing="1"/>
        <w:rPr>
          <w:rFonts w:asciiTheme="minorHAnsi" w:eastAsia="Times New Roman" w:hAnsiTheme="minorHAnsi" w:cstheme="minorHAnsi"/>
          <w:lang w:eastAsia="en-GB"/>
        </w:rPr>
      </w:pPr>
      <w:r w:rsidRPr="00372E8E">
        <w:rPr>
          <w:rFonts w:asciiTheme="minorHAnsi" w:eastAsia="Times New Roman" w:hAnsiTheme="minorHAnsi" w:cstheme="minorHAnsi"/>
          <w:lang w:eastAsia="en-GB"/>
        </w:rPr>
        <w:t>Understanding of</w:t>
      </w:r>
      <w:r>
        <w:rPr>
          <w:rFonts w:asciiTheme="minorHAnsi" w:eastAsia="Times New Roman" w:hAnsiTheme="minorHAnsi" w:cstheme="minorHAnsi"/>
          <w:lang w:eastAsia="en-GB"/>
        </w:rPr>
        <w:t xml:space="preserve"> e-learning and </w:t>
      </w:r>
      <w:r w:rsidRPr="00372E8E">
        <w:rPr>
          <w:rFonts w:asciiTheme="minorHAnsi" w:eastAsia="Times New Roman" w:hAnsiTheme="minorHAnsi" w:cstheme="minorHAnsi"/>
          <w:lang w:eastAsia="en-GB"/>
        </w:rPr>
        <w:t xml:space="preserve">social networking sites </w:t>
      </w:r>
    </w:p>
    <w:p w:rsidR="00623763" w:rsidRPr="00372E8E" w:rsidRDefault="00623763" w:rsidP="00623763">
      <w:pPr>
        <w:pStyle w:val="ListParagraph"/>
        <w:numPr>
          <w:ilvl w:val="0"/>
          <w:numId w:val="9"/>
        </w:numPr>
        <w:shd w:val="clear" w:color="auto" w:fill="FFFFFF"/>
        <w:spacing w:after="100" w:afterAutospacing="1"/>
        <w:rPr>
          <w:rFonts w:asciiTheme="minorHAnsi" w:eastAsia="Times New Roman" w:hAnsiTheme="minorHAnsi" w:cstheme="minorHAnsi"/>
          <w:lang w:eastAsia="en-GB"/>
        </w:rPr>
      </w:pPr>
      <w:r w:rsidRPr="00372E8E">
        <w:rPr>
          <w:rFonts w:asciiTheme="minorHAnsi" w:eastAsia="Times New Roman" w:hAnsiTheme="minorHAnsi" w:cstheme="minorHAnsi"/>
          <w:lang w:eastAsia="en-GB"/>
        </w:rPr>
        <w:lastRenderedPageBreak/>
        <w:t xml:space="preserve">Ability to display a creative and logical approach to learning </w:t>
      </w:r>
    </w:p>
    <w:p w:rsidR="00623763" w:rsidRPr="00372E8E" w:rsidRDefault="00623763" w:rsidP="00623763">
      <w:pPr>
        <w:pStyle w:val="ListParagraph"/>
        <w:numPr>
          <w:ilvl w:val="0"/>
          <w:numId w:val="9"/>
        </w:numPr>
        <w:shd w:val="clear" w:color="auto" w:fill="FFFFFF"/>
        <w:spacing w:after="100" w:afterAutospacing="1"/>
        <w:rPr>
          <w:rFonts w:asciiTheme="minorHAnsi" w:eastAsia="Times New Roman" w:hAnsiTheme="minorHAnsi" w:cstheme="minorHAnsi"/>
          <w:lang w:eastAsia="en-GB"/>
        </w:rPr>
      </w:pPr>
      <w:r w:rsidRPr="00372E8E">
        <w:rPr>
          <w:rFonts w:asciiTheme="minorHAnsi" w:eastAsia="Times New Roman" w:hAnsiTheme="minorHAnsi" w:cstheme="minorHAnsi"/>
          <w:lang w:eastAsia="en-GB"/>
        </w:rPr>
        <w:t>Previous experience of online mentoring</w:t>
      </w:r>
      <w:r>
        <w:rPr>
          <w:rFonts w:asciiTheme="minorHAnsi" w:eastAsia="Times New Roman" w:hAnsiTheme="minorHAnsi" w:cstheme="minorHAnsi"/>
          <w:lang w:eastAsia="en-GB"/>
        </w:rPr>
        <w:t xml:space="preserve"> and/or moderation</w:t>
      </w:r>
      <w:r w:rsidRPr="00372E8E">
        <w:rPr>
          <w:rFonts w:asciiTheme="minorHAnsi" w:eastAsia="Times New Roman" w:hAnsiTheme="minorHAnsi" w:cstheme="minorHAnsi"/>
          <w:lang w:eastAsia="en-GB"/>
        </w:rPr>
        <w:t xml:space="preserve"> desirable</w:t>
      </w:r>
    </w:p>
    <w:p w:rsidR="00623763" w:rsidRDefault="00623763" w:rsidP="00623763">
      <w:pPr>
        <w:pStyle w:val="ListParagraph"/>
        <w:numPr>
          <w:ilvl w:val="0"/>
          <w:numId w:val="9"/>
        </w:numPr>
        <w:shd w:val="clear" w:color="auto" w:fill="FFFFFF"/>
        <w:spacing w:after="100" w:afterAutospacing="1"/>
        <w:rPr>
          <w:rFonts w:asciiTheme="minorHAnsi" w:eastAsia="Times New Roman" w:hAnsiTheme="minorHAnsi" w:cstheme="minorHAnsi"/>
          <w:lang w:eastAsia="en-GB"/>
        </w:rPr>
      </w:pPr>
      <w:r w:rsidRPr="00372E8E">
        <w:rPr>
          <w:rFonts w:asciiTheme="minorHAnsi" w:eastAsia="Times New Roman" w:hAnsiTheme="minorHAnsi" w:cstheme="minorHAnsi"/>
          <w:lang w:eastAsia="en-GB"/>
        </w:rPr>
        <w:t xml:space="preserve">Experience of working with young people </w:t>
      </w:r>
      <w:r w:rsidR="0021183D">
        <w:rPr>
          <w:rFonts w:asciiTheme="minorHAnsi" w:eastAsia="Times New Roman" w:hAnsiTheme="minorHAnsi" w:cstheme="minorHAnsi"/>
          <w:lang w:eastAsia="en-GB"/>
        </w:rPr>
        <w:t>essential</w:t>
      </w:r>
    </w:p>
    <w:p w:rsidR="00623763" w:rsidRPr="00623763" w:rsidRDefault="00623763" w:rsidP="00623763">
      <w:pPr>
        <w:pStyle w:val="ListParagraph"/>
        <w:numPr>
          <w:ilvl w:val="0"/>
          <w:numId w:val="9"/>
        </w:numPr>
        <w:shd w:val="clear" w:color="auto" w:fill="FFFFFF"/>
        <w:spacing w:after="100" w:afterAutospacing="1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Excellent communication skills with a friendly and supportive attitude</w:t>
      </w:r>
    </w:p>
    <w:p w:rsidR="00623763" w:rsidRPr="00372E8E" w:rsidRDefault="0021183D" w:rsidP="00623763">
      <w:pPr>
        <w:pStyle w:val="ListParagraph"/>
        <w:numPr>
          <w:ilvl w:val="0"/>
          <w:numId w:val="9"/>
        </w:numPr>
        <w:shd w:val="clear" w:color="auto" w:fill="FFFFFF"/>
        <w:spacing w:after="100" w:afterAutospacing="1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Must complete a DBS (formerly CRB)</w:t>
      </w:r>
      <w:r w:rsidR="00623763" w:rsidRPr="00372E8E">
        <w:rPr>
          <w:rFonts w:asciiTheme="minorHAnsi" w:eastAsia="Times New Roman" w:hAnsiTheme="minorHAnsi" w:cstheme="minorHAnsi"/>
          <w:lang w:eastAsia="en-GB"/>
        </w:rPr>
        <w:t xml:space="preserve"> check </w:t>
      </w:r>
    </w:p>
    <w:p w:rsidR="00026485" w:rsidRDefault="00681B7F" w:rsidP="00026485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b/>
          <w:lang w:eastAsia="en-GB"/>
        </w:rPr>
      </w:pPr>
      <w:r>
        <w:rPr>
          <w:rFonts w:asciiTheme="minorHAnsi" w:eastAsia="Times New Roman" w:hAnsiTheme="minorHAnsi" w:cstheme="minorHAnsi"/>
          <w:b/>
          <w:lang w:eastAsia="en-GB"/>
        </w:rPr>
        <w:t>Further information:</w:t>
      </w:r>
    </w:p>
    <w:p w:rsidR="00026485" w:rsidRPr="00681B7F" w:rsidRDefault="00026485" w:rsidP="00026485">
      <w:pPr>
        <w:pStyle w:val="ListParagraph"/>
        <w:numPr>
          <w:ilvl w:val="0"/>
          <w:numId w:val="11"/>
        </w:numPr>
        <w:shd w:val="clear" w:color="auto" w:fill="FFFFFF"/>
        <w:spacing w:after="100" w:afterAutospacing="1"/>
        <w:rPr>
          <w:rFonts w:asciiTheme="minorHAnsi" w:eastAsia="Times New Roman" w:hAnsiTheme="minorHAnsi" w:cstheme="minorHAnsi"/>
          <w:lang w:eastAsia="en-GB"/>
        </w:rPr>
      </w:pPr>
      <w:r w:rsidRPr="00681B7F">
        <w:rPr>
          <w:rFonts w:asciiTheme="minorHAnsi" w:eastAsia="Times New Roman" w:hAnsiTheme="minorHAnsi" w:cstheme="minorHAnsi"/>
          <w:lang w:eastAsia="en-GB"/>
        </w:rPr>
        <w:t xml:space="preserve">Student Mentors / Moderators are required to work between </w:t>
      </w:r>
      <w:r w:rsidR="00437896">
        <w:rPr>
          <w:rFonts w:asciiTheme="minorHAnsi" w:eastAsia="Times New Roman" w:hAnsiTheme="minorHAnsi" w:cstheme="minorHAnsi"/>
          <w:lang w:eastAsia="en-GB"/>
        </w:rPr>
        <w:t>3-5</w:t>
      </w:r>
      <w:r w:rsidRPr="00681B7F">
        <w:rPr>
          <w:rFonts w:asciiTheme="minorHAnsi" w:eastAsia="Times New Roman" w:hAnsiTheme="minorHAnsi" w:cstheme="minorHAnsi"/>
          <w:lang w:eastAsia="en-GB"/>
        </w:rPr>
        <w:t xml:space="preserve"> hours per week</w:t>
      </w:r>
    </w:p>
    <w:p w:rsidR="00026485" w:rsidRPr="00681B7F" w:rsidRDefault="00026485" w:rsidP="00026485">
      <w:pPr>
        <w:pStyle w:val="ListParagraph"/>
        <w:numPr>
          <w:ilvl w:val="0"/>
          <w:numId w:val="11"/>
        </w:numPr>
        <w:shd w:val="clear" w:color="auto" w:fill="FFFFFF"/>
        <w:spacing w:after="100" w:afterAutospacing="1"/>
        <w:rPr>
          <w:rFonts w:asciiTheme="minorHAnsi" w:eastAsia="Times New Roman" w:hAnsiTheme="minorHAnsi" w:cstheme="minorHAnsi"/>
          <w:lang w:eastAsia="en-GB"/>
        </w:rPr>
      </w:pPr>
      <w:r w:rsidRPr="00681B7F">
        <w:rPr>
          <w:rFonts w:asciiTheme="minorHAnsi" w:eastAsia="Times New Roman" w:hAnsiTheme="minorHAnsi" w:cstheme="minorHAnsi"/>
          <w:lang w:eastAsia="en-GB"/>
        </w:rPr>
        <w:t>Moderation hours are scheduled (evenings and weekends), remaining hours can be varied and flexible</w:t>
      </w:r>
    </w:p>
    <w:p w:rsidR="00681B7F" w:rsidRPr="00681B7F" w:rsidRDefault="00681B7F" w:rsidP="00026485">
      <w:pPr>
        <w:pStyle w:val="ListParagraph"/>
        <w:numPr>
          <w:ilvl w:val="0"/>
          <w:numId w:val="11"/>
        </w:numPr>
        <w:shd w:val="clear" w:color="auto" w:fill="FFFFFF"/>
        <w:spacing w:after="100" w:afterAutospacing="1"/>
        <w:rPr>
          <w:rFonts w:asciiTheme="minorHAnsi" w:eastAsia="Times New Roman" w:hAnsiTheme="minorHAnsi" w:cstheme="minorHAnsi"/>
          <w:lang w:eastAsia="en-GB"/>
        </w:rPr>
      </w:pPr>
      <w:r w:rsidRPr="00681B7F">
        <w:rPr>
          <w:rFonts w:asciiTheme="minorHAnsi" w:eastAsia="Times New Roman" w:hAnsiTheme="minorHAnsi" w:cstheme="minorHAnsi"/>
          <w:lang w:eastAsia="en-GB"/>
        </w:rPr>
        <w:t>All online work (including moderation) can be done from anywhere with a reliable and secure internet connection</w:t>
      </w:r>
    </w:p>
    <w:p w:rsidR="00681B7F" w:rsidRDefault="00681B7F" w:rsidP="00026485">
      <w:pPr>
        <w:pStyle w:val="ListParagraph"/>
        <w:numPr>
          <w:ilvl w:val="0"/>
          <w:numId w:val="11"/>
        </w:numPr>
        <w:shd w:val="clear" w:color="auto" w:fill="FFFFFF"/>
        <w:spacing w:after="100" w:afterAutospacing="1"/>
        <w:rPr>
          <w:rFonts w:asciiTheme="minorHAnsi" w:eastAsia="Times New Roman" w:hAnsiTheme="minorHAnsi" w:cstheme="minorHAnsi"/>
          <w:lang w:eastAsia="en-GB"/>
        </w:rPr>
      </w:pPr>
      <w:r w:rsidRPr="00681B7F">
        <w:rPr>
          <w:rFonts w:asciiTheme="minorHAnsi" w:eastAsia="Times New Roman" w:hAnsiTheme="minorHAnsi" w:cstheme="minorHAnsi"/>
          <w:lang w:eastAsia="en-GB"/>
        </w:rPr>
        <w:t>For face</w:t>
      </w:r>
      <w:r w:rsidR="002F6B89">
        <w:rPr>
          <w:rFonts w:asciiTheme="minorHAnsi" w:eastAsia="Times New Roman" w:hAnsiTheme="minorHAnsi" w:cstheme="minorHAnsi"/>
          <w:lang w:eastAsia="en-GB"/>
        </w:rPr>
        <w:t>-</w:t>
      </w:r>
      <w:r w:rsidRPr="00681B7F">
        <w:rPr>
          <w:rFonts w:asciiTheme="minorHAnsi" w:eastAsia="Times New Roman" w:hAnsiTheme="minorHAnsi" w:cstheme="minorHAnsi"/>
          <w:lang w:eastAsia="en-GB"/>
        </w:rPr>
        <w:t>to</w:t>
      </w:r>
      <w:r w:rsidR="002F6B89">
        <w:rPr>
          <w:rFonts w:asciiTheme="minorHAnsi" w:eastAsia="Times New Roman" w:hAnsiTheme="minorHAnsi" w:cstheme="minorHAnsi"/>
          <w:lang w:eastAsia="en-GB"/>
        </w:rPr>
        <w:t>-</w:t>
      </w:r>
      <w:r w:rsidRPr="00681B7F">
        <w:rPr>
          <w:rFonts w:asciiTheme="minorHAnsi" w:eastAsia="Times New Roman" w:hAnsiTheme="minorHAnsi" w:cstheme="minorHAnsi"/>
          <w:lang w:eastAsia="en-GB"/>
        </w:rPr>
        <w:t xml:space="preserve">face sessions away from Warwick University campus travel will be organised or costs reimbursed </w:t>
      </w:r>
    </w:p>
    <w:p w:rsidR="00681B7F" w:rsidRDefault="00681B7F" w:rsidP="00026485">
      <w:pPr>
        <w:pStyle w:val="ListParagraph"/>
        <w:numPr>
          <w:ilvl w:val="0"/>
          <w:numId w:val="11"/>
        </w:numPr>
        <w:shd w:val="clear" w:color="auto" w:fill="FFFFFF"/>
        <w:spacing w:after="100" w:afterAutospacing="1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All student mentors/moderators need to be available for training on </w:t>
      </w:r>
      <w:r w:rsidR="00634B06">
        <w:rPr>
          <w:rFonts w:asciiTheme="minorHAnsi" w:eastAsia="Times New Roman" w:hAnsiTheme="minorHAnsi" w:cstheme="minorHAnsi"/>
          <w:lang w:eastAsia="en-GB"/>
        </w:rPr>
        <w:t>Wednesday 13</w:t>
      </w:r>
      <w:r w:rsidR="00634B06" w:rsidRPr="00634B06">
        <w:rPr>
          <w:rFonts w:asciiTheme="minorHAnsi" w:eastAsia="Times New Roman" w:hAnsiTheme="minorHAnsi" w:cstheme="minorHAnsi"/>
          <w:vertAlign w:val="superscript"/>
          <w:lang w:eastAsia="en-GB"/>
        </w:rPr>
        <w:t>th</w:t>
      </w:r>
      <w:r w:rsidR="00634B06">
        <w:rPr>
          <w:rFonts w:asciiTheme="minorHAnsi" w:eastAsia="Times New Roman" w:hAnsiTheme="minorHAnsi" w:cstheme="minorHAnsi"/>
          <w:lang w:eastAsia="en-GB"/>
        </w:rPr>
        <w:t xml:space="preserve"> August</w:t>
      </w:r>
      <w:r>
        <w:rPr>
          <w:rFonts w:asciiTheme="minorHAnsi" w:eastAsia="Times New Roman" w:hAnsiTheme="minorHAnsi" w:cstheme="minorHAnsi"/>
          <w:lang w:eastAsia="en-GB"/>
        </w:rPr>
        <w:t xml:space="preserve"> (</w:t>
      </w:r>
      <w:r w:rsidR="00634B06">
        <w:rPr>
          <w:rFonts w:asciiTheme="minorHAnsi" w:eastAsia="Times New Roman" w:hAnsiTheme="minorHAnsi" w:cstheme="minorHAnsi"/>
          <w:lang w:eastAsia="en-GB"/>
        </w:rPr>
        <w:t>afternoon and evening</w:t>
      </w:r>
      <w:r>
        <w:rPr>
          <w:rFonts w:asciiTheme="minorHAnsi" w:eastAsia="Times New Roman" w:hAnsiTheme="minorHAnsi" w:cstheme="minorHAnsi"/>
          <w:lang w:eastAsia="en-GB"/>
        </w:rPr>
        <w:t>, on campus)</w:t>
      </w:r>
    </w:p>
    <w:p w:rsidR="00681B7F" w:rsidRDefault="00681B7F" w:rsidP="00026485">
      <w:pPr>
        <w:pStyle w:val="ListParagraph"/>
        <w:numPr>
          <w:ilvl w:val="0"/>
          <w:numId w:val="11"/>
        </w:numPr>
        <w:shd w:val="clear" w:color="auto" w:fill="FFFFFF"/>
        <w:spacing w:after="100" w:afterAutospacing="1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All student mentors / moderators need to start t</w:t>
      </w:r>
      <w:r w:rsidR="007C7075">
        <w:rPr>
          <w:rFonts w:asciiTheme="minorHAnsi" w:eastAsia="Times New Roman" w:hAnsiTheme="minorHAnsi" w:cstheme="minorHAnsi"/>
          <w:lang w:eastAsia="en-GB"/>
        </w:rPr>
        <w:t xml:space="preserve">heir role on or before </w:t>
      </w:r>
      <w:r w:rsidR="00634B06">
        <w:rPr>
          <w:rFonts w:asciiTheme="minorHAnsi" w:eastAsia="Times New Roman" w:hAnsiTheme="minorHAnsi" w:cstheme="minorHAnsi"/>
          <w:lang w:eastAsia="en-GB"/>
        </w:rPr>
        <w:t>Monday 18</w:t>
      </w:r>
      <w:r w:rsidR="00634B06" w:rsidRPr="00634B06">
        <w:rPr>
          <w:rFonts w:asciiTheme="minorHAnsi" w:eastAsia="Times New Roman" w:hAnsiTheme="minorHAnsi" w:cstheme="minorHAnsi"/>
          <w:vertAlign w:val="superscript"/>
          <w:lang w:eastAsia="en-GB"/>
        </w:rPr>
        <w:t>th</w:t>
      </w:r>
      <w:r w:rsidR="00634B06">
        <w:rPr>
          <w:rFonts w:asciiTheme="minorHAnsi" w:eastAsia="Times New Roman" w:hAnsiTheme="minorHAnsi" w:cstheme="minorHAnsi"/>
          <w:lang w:eastAsia="en-GB"/>
        </w:rPr>
        <w:t xml:space="preserve"> August 2014</w:t>
      </w:r>
    </w:p>
    <w:p w:rsidR="00026485" w:rsidRDefault="00681B7F" w:rsidP="00026485">
      <w:pPr>
        <w:pStyle w:val="ListParagraph"/>
        <w:numPr>
          <w:ilvl w:val="0"/>
          <w:numId w:val="11"/>
        </w:numPr>
        <w:shd w:val="clear" w:color="auto" w:fill="FFFFFF"/>
        <w:spacing w:after="100" w:afterAutospacing="1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Minimum commitment is one year from appointment</w:t>
      </w:r>
    </w:p>
    <w:p w:rsidR="00681B7F" w:rsidRPr="00681B7F" w:rsidRDefault="00681B7F" w:rsidP="00681B7F">
      <w:pPr>
        <w:pStyle w:val="ListParagraph"/>
        <w:numPr>
          <w:ilvl w:val="0"/>
          <w:numId w:val="11"/>
        </w:numPr>
        <w:shd w:val="clear" w:color="auto" w:fill="FFFFFF"/>
        <w:spacing w:after="100" w:afterAutospacing="1"/>
        <w:rPr>
          <w:rFonts w:asciiTheme="minorHAnsi" w:eastAsia="Times New Roman" w:hAnsiTheme="minorHAnsi" w:cstheme="minorHAnsi"/>
          <w:b/>
          <w:lang w:eastAsia="en-GB"/>
        </w:rPr>
      </w:pPr>
      <w:r w:rsidRPr="00681B7F">
        <w:rPr>
          <w:rFonts w:asciiTheme="minorHAnsi" w:eastAsia="Times New Roman" w:hAnsiTheme="minorHAnsi" w:cstheme="minorHAnsi"/>
          <w:lang w:eastAsia="en-GB"/>
        </w:rPr>
        <w:t xml:space="preserve">Standard payment is £10 per hour </w:t>
      </w:r>
    </w:p>
    <w:p w:rsidR="00623763" w:rsidRPr="00681B7F" w:rsidRDefault="00026485" w:rsidP="00681B7F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b/>
          <w:lang w:eastAsia="en-GB"/>
        </w:rPr>
      </w:pPr>
      <w:r w:rsidRPr="00681B7F">
        <w:rPr>
          <w:rFonts w:asciiTheme="minorHAnsi" w:eastAsia="Times New Roman" w:hAnsiTheme="minorHAnsi" w:cstheme="minorHAnsi"/>
          <w:b/>
          <w:lang w:eastAsia="en-GB"/>
        </w:rPr>
        <w:t>Application Process:</w:t>
      </w:r>
    </w:p>
    <w:p w:rsidR="00026485" w:rsidRDefault="00026485" w:rsidP="00575E8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2"/>
          <w:szCs w:val="22"/>
        </w:rPr>
      </w:pPr>
      <w:r w:rsidRPr="001E7AEB">
        <w:rPr>
          <w:rFonts w:asciiTheme="minorHAnsi" w:hAnsiTheme="minorHAnsi" w:cstheme="minorHAnsi"/>
          <w:sz w:val="22"/>
          <w:szCs w:val="22"/>
        </w:rPr>
        <w:t xml:space="preserve">To apply, please email </w:t>
      </w:r>
      <w:r>
        <w:rPr>
          <w:rFonts w:asciiTheme="minorHAnsi" w:hAnsiTheme="minorHAnsi" w:cstheme="minorHAnsi"/>
          <w:sz w:val="22"/>
          <w:szCs w:val="22"/>
        </w:rPr>
        <w:t xml:space="preserve">your CV and </w:t>
      </w:r>
      <w:r w:rsidRPr="001E7AEB">
        <w:rPr>
          <w:rFonts w:asciiTheme="minorHAnsi" w:hAnsiTheme="minorHAnsi" w:cstheme="minorHAnsi"/>
          <w:sz w:val="22"/>
          <w:szCs w:val="22"/>
        </w:rPr>
        <w:t>a letter of ap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E7AEB">
        <w:rPr>
          <w:rFonts w:asciiTheme="minorHAnsi" w:hAnsiTheme="minorHAnsi" w:cstheme="minorHAnsi"/>
          <w:sz w:val="22"/>
          <w:szCs w:val="22"/>
        </w:rPr>
        <w:t>lication</w:t>
      </w:r>
      <w:r>
        <w:rPr>
          <w:rFonts w:asciiTheme="minorHAnsi" w:hAnsiTheme="minorHAnsi" w:cstheme="minorHAnsi"/>
          <w:sz w:val="22"/>
          <w:szCs w:val="22"/>
        </w:rPr>
        <w:t xml:space="preserve"> telling us what experience you have that is relevant to mentoring / moderating young people online and face-to-face, how you would be helpful when mentoring in your particular subject and why you would like to be involved in IGGY, to Jo Higbee</w:t>
      </w:r>
      <w:r w:rsidR="00157ED4">
        <w:rPr>
          <w:rFonts w:asciiTheme="minorHAnsi" w:hAnsiTheme="minorHAnsi" w:cstheme="minorHAnsi"/>
          <w:sz w:val="22"/>
          <w:szCs w:val="22"/>
        </w:rPr>
        <w:t>, the Community Manager of IGGY,</w:t>
      </w:r>
      <w:r>
        <w:rPr>
          <w:rFonts w:asciiTheme="minorHAnsi" w:hAnsiTheme="minorHAnsi" w:cstheme="minorHAnsi"/>
          <w:sz w:val="22"/>
          <w:szCs w:val="22"/>
        </w:rPr>
        <w:t xml:space="preserve"> at </w:t>
      </w:r>
      <w:r w:rsidR="00157ED4" w:rsidRPr="00157ED4">
        <w:rPr>
          <w:rFonts w:asciiTheme="minorHAnsi" w:hAnsiTheme="minorHAnsi" w:cstheme="minorHAnsi"/>
          <w:sz w:val="22"/>
          <w:szCs w:val="22"/>
        </w:rPr>
        <w:t>J.Higbee@warwick.ac.uk</w:t>
      </w:r>
      <w:r w:rsidR="00157ED4">
        <w:rPr>
          <w:rFonts w:asciiTheme="minorHAnsi" w:hAnsiTheme="minorHAnsi" w:cstheme="minorHAnsi"/>
          <w:sz w:val="22"/>
          <w:szCs w:val="22"/>
        </w:rPr>
        <w:t>. I</w:t>
      </w:r>
      <w:r>
        <w:rPr>
          <w:rFonts w:asciiTheme="minorHAnsi" w:hAnsiTheme="minorHAnsi" w:cstheme="minorHAnsi"/>
          <w:sz w:val="22"/>
          <w:szCs w:val="22"/>
        </w:rPr>
        <w:t>f you have any queries prior to submitting an application, these can also be sent through to Jo.</w:t>
      </w:r>
    </w:p>
    <w:p w:rsidR="00575E80" w:rsidRPr="00575E80" w:rsidRDefault="00575E80" w:rsidP="00575E8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2"/>
          <w:szCs w:val="22"/>
        </w:rPr>
      </w:pPr>
    </w:p>
    <w:p w:rsidR="00026485" w:rsidRPr="00026485" w:rsidRDefault="000A108D" w:rsidP="0002648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026485">
        <w:rPr>
          <w:rFonts w:asciiTheme="minorHAnsi" w:hAnsiTheme="minorHAnsi" w:cstheme="minorHAnsi"/>
        </w:rPr>
        <w:t xml:space="preserve">The closing date for applications is </w:t>
      </w:r>
      <w:r w:rsidR="00437896">
        <w:rPr>
          <w:rFonts w:asciiTheme="minorHAnsi" w:hAnsiTheme="minorHAnsi" w:cstheme="minorHAnsi"/>
          <w:b/>
        </w:rPr>
        <w:t>Friday</w:t>
      </w:r>
      <w:r w:rsidR="00026485" w:rsidRPr="00026485">
        <w:rPr>
          <w:rFonts w:asciiTheme="minorHAnsi" w:hAnsiTheme="minorHAnsi" w:cstheme="minorHAnsi"/>
          <w:b/>
        </w:rPr>
        <w:t xml:space="preserve"> 18</w:t>
      </w:r>
      <w:r w:rsidRPr="00026485">
        <w:rPr>
          <w:rFonts w:asciiTheme="minorHAnsi" w:hAnsiTheme="minorHAnsi" w:cstheme="minorHAnsi"/>
          <w:b/>
          <w:vertAlign w:val="superscript"/>
        </w:rPr>
        <w:t>th</w:t>
      </w:r>
      <w:r w:rsidR="00437896">
        <w:rPr>
          <w:rFonts w:asciiTheme="minorHAnsi" w:hAnsiTheme="minorHAnsi" w:cstheme="minorHAnsi"/>
          <w:b/>
        </w:rPr>
        <w:t xml:space="preserve"> July 2014</w:t>
      </w:r>
      <w:r w:rsidRPr="00026485">
        <w:rPr>
          <w:rFonts w:asciiTheme="minorHAnsi" w:hAnsiTheme="minorHAnsi" w:cstheme="minorHAnsi"/>
        </w:rPr>
        <w:t>.</w:t>
      </w:r>
    </w:p>
    <w:p w:rsidR="00026485" w:rsidRPr="00026485" w:rsidRDefault="000A108D" w:rsidP="0002648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026485">
        <w:rPr>
          <w:rFonts w:asciiTheme="minorHAnsi" w:hAnsiTheme="minorHAnsi" w:cstheme="minorHAnsi"/>
        </w:rPr>
        <w:t xml:space="preserve">Candidates who are invited to come to interview will be contacted on </w:t>
      </w:r>
      <w:r w:rsidR="00437896">
        <w:rPr>
          <w:rFonts w:asciiTheme="minorHAnsi" w:hAnsiTheme="minorHAnsi" w:cstheme="minorHAnsi"/>
          <w:b/>
        </w:rPr>
        <w:t>Tuesday 22nd July 2014.</w:t>
      </w:r>
      <w:r w:rsidR="00026485" w:rsidRPr="00026485">
        <w:rPr>
          <w:rFonts w:asciiTheme="minorHAnsi" w:hAnsiTheme="minorHAnsi" w:cstheme="minorHAnsi"/>
          <w:b/>
        </w:rPr>
        <w:t xml:space="preserve"> </w:t>
      </w:r>
    </w:p>
    <w:p w:rsidR="00026485" w:rsidRPr="00437896" w:rsidRDefault="000A108D" w:rsidP="0002648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026485">
        <w:rPr>
          <w:rFonts w:asciiTheme="minorHAnsi" w:hAnsiTheme="minorHAnsi" w:cstheme="minorHAnsi"/>
        </w:rPr>
        <w:t xml:space="preserve">The interviews will take place on </w:t>
      </w:r>
      <w:r w:rsidR="00437896">
        <w:rPr>
          <w:rFonts w:asciiTheme="minorHAnsi" w:hAnsiTheme="minorHAnsi" w:cstheme="minorHAnsi"/>
          <w:b/>
        </w:rPr>
        <w:t>Wednesday 30</w:t>
      </w:r>
      <w:r w:rsidR="00437896" w:rsidRPr="00437896">
        <w:rPr>
          <w:rFonts w:asciiTheme="minorHAnsi" w:hAnsiTheme="minorHAnsi" w:cstheme="minorHAnsi"/>
          <w:b/>
          <w:vertAlign w:val="superscript"/>
        </w:rPr>
        <w:t>th</w:t>
      </w:r>
      <w:r w:rsidR="00437896">
        <w:rPr>
          <w:rFonts w:asciiTheme="minorHAnsi" w:hAnsiTheme="minorHAnsi" w:cstheme="minorHAnsi"/>
          <w:b/>
        </w:rPr>
        <w:t xml:space="preserve"> July 3014 </w:t>
      </w:r>
      <w:r w:rsidR="00437896">
        <w:rPr>
          <w:rFonts w:asciiTheme="minorHAnsi" w:hAnsiTheme="minorHAnsi" w:cstheme="minorHAnsi"/>
        </w:rPr>
        <w:t>in the afternoon/evening</w:t>
      </w:r>
      <w:r w:rsidR="00437896">
        <w:rPr>
          <w:rFonts w:asciiTheme="minorHAnsi" w:hAnsiTheme="minorHAnsi" w:cstheme="minorHAnsi"/>
          <w:b/>
        </w:rPr>
        <w:t>.</w:t>
      </w:r>
      <w:r w:rsidR="00026485" w:rsidRPr="00026485">
        <w:rPr>
          <w:rFonts w:asciiTheme="minorHAnsi" w:hAnsiTheme="minorHAnsi" w:cstheme="minorHAnsi"/>
          <w:b/>
        </w:rPr>
        <w:t xml:space="preserve"> </w:t>
      </w:r>
    </w:p>
    <w:p w:rsidR="00437896" w:rsidRPr="00437896" w:rsidRDefault="00437896" w:rsidP="00437896">
      <w:pPr>
        <w:ind w:left="360"/>
        <w:rPr>
          <w:rFonts w:asciiTheme="minorHAnsi" w:hAnsiTheme="minorHAnsi" w:cstheme="minorHAnsi"/>
          <w:color w:val="000000"/>
        </w:rPr>
      </w:pPr>
    </w:p>
    <w:p w:rsidR="000A108D" w:rsidRDefault="000A108D" w:rsidP="000A108D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E7AEB" w:rsidRDefault="001E7AEB" w:rsidP="005F3F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2"/>
          <w:szCs w:val="22"/>
        </w:rPr>
      </w:pPr>
    </w:p>
    <w:p w:rsidR="00610053" w:rsidRPr="00372E8E" w:rsidRDefault="00610053" w:rsidP="00BD0A7D">
      <w:pPr>
        <w:pStyle w:val="ListParagraph"/>
        <w:shd w:val="clear" w:color="auto" w:fill="FFFFFF"/>
        <w:spacing w:after="100" w:afterAutospacing="1"/>
        <w:ind w:left="0"/>
        <w:rPr>
          <w:rFonts w:asciiTheme="minorHAnsi" w:eastAsia="Times New Roman" w:hAnsiTheme="minorHAnsi" w:cstheme="minorHAnsi"/>
          <w:lang w:eastAsia="en-GB"/>
        </w:rPr>
      </w:pPr>
    </w:p>
    <w:sectPr w:rsidR="00610053" w:rsidRPr="00372E8E" w:rsidSect="00F623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C1"/>
    <w:multiLevelType w:val="hybridMultilevel"/>
    <w:tmpl w:val="29E0C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546FC"/>
    <w:multiLevelType w:val="hybridMultilevel"/>
    <w:tmpl w:val="F6B2C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4977BD"/>
    <w:multiLevelType w:val="hybridMultilevel"/>
    <w:tmpl w:val="B1B04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4D53"/>
    <w:multiLevelType w:val="hybridMultilevel"/>
    <w:tmpl w:val="52BA0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83902"/>
    <w:multiLevelType w:val="hybridMultilevel"/>
    <w:tmpl w:val="9578A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63AEA"/>
    <w:multiLevelType w:val="hybridMultilevel"/>
    <w:tmpl w:val="E930673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A556397"/>
    <w:multiLevelType w:val="hybridMultilevel"/>
    <w:tmpl w:val="BBA8A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AD1E86"/>
    <w:multiLevelType w:val="hybridMultilevel"/>
    <w:tmpl w:val="88BC1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97CEC"/>
    <w:multiLevelType w:val="hybridMultilevel"/>
    <w:tmpl w:val="63A2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22E08"/>
    <w:multiLevelType w:val="hybridMultilevel"/>
    <w:tmpl w:val="4B3A8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7D"/>
    <w:rsid w:val="00026485"/>
    <w:rsid w:val="000A108D"/>
    <w:rsid w:val="000B23CC"/>
    <w:rsid w:val="001161D0"/>
    <w:rsid w:val="00157ED4"/>
    <w:rsid w:val="0016067C"/>
    <w:rsid w:val="001E7AEB"/>
    <w:rsid w:val="0021183D"/>
    <w:rsid w:val="002F6B89"/>
    <w:rsid w:val="00304165"/>
    <w:rsid w:val="00314A39"/>
    <w:rsid w:val="00372E8E"/>
    <w:rsid w:val="003D1622"/>
    <w:rsid w:val="004153A8"/>
    <w:rsid w:val="00437896"/>
    <w:rsid w:val="00485521"/>
    <w:rsid w:val="004A28E6"/>
    <w:rsid w:val="00575E80"/>
    <w:rsid w:val="005C05A0"/>
    <w:rsid w:val="005F3F0D"/>
    <w:rsid w:val="00610053"/>
    <w:rsid w:val="00623763"/>
    <w:rsid w:val="00634B06"/>
    <w:rsid w:val="00681B7F"/>
    <w:rsid w:val="007063F9"/>
    <w:rsid w:val="00723D9B"/>
    <w:rsid w:val="00727981"/>
    <w:rsid w:val="007B53DE"/>
    <w:rsid w:val="007C7075"/>
    <w:rsid w:val="00801177"/>
    <w:rsid w:val="00813770"/>
    <w:rsid w:val="0099261F"/>
    <w:rsid w:val="009A452A"/>
    <w:rsid w:val="00AD177D"/>
    <w:rsid w:val="00AF1974"/>
    <w:rsid w:val="00BD0A7D"/>
    <w:rsid w:val="00BD31F0"/>
    <w:rsid w:val="00C11502"/>
    <w:rsid w:val="00C16C7A"/>
    <w:rsid w:val="00C72F3C"/>
    <w:rsid w:val="00D025F5"/>
    <w:rsid w:val="00E722BA"/>
    <w:rsid w:val="00F25A4C"/>
    <w:rsid w:val="00F6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7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D177D"/>
    <w:pPr>
      <w:ind w:left="720"/>
    </w:pPr>
  </w:style>
  <w:style w:type="character" w:styleId="Hyperlink">
    <w:name w:val="Hyperlink"/>
    <w:basedOn w:val="DefaultParagraphFont"/>
    <w:uiPriority w:val="99"/>
    <w:unhideWhenUsed/>
    <w:rsid w:val="001E7A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7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D177D"/>
    <w:pPr>
      <w:ind w:left="720"/>
    </w:pPr>
  </w:style>
  <w:style w:type="character" w:styleId="Hyperlink">
    <w:name w:val="Hyperlink"/>
    <w:basedOn w:val="DefaultParagraphFont"/>
    <w:uiPriority w:val="99"/>
    <w:unhideWhenUsed/>
    <w:rsid w:val="001E7A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4F82-63F9-46A5-A722-CBE6A73D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L Duncan</dc:creator>
  <cp:lastModifiedBy>Community Manager</cp:lastModifiedBy>
  <cp:revision>3</cp:revision>
  <cp:lastPrinted>2013-06-04T10:53:00Z</cp:lastPrinted>
  <dcterms:created xsi:type="dcterms:W3CDTF">2014-06-25T08:43:00Z</dcterms:created>
  <dcterms:modified xsi:type="dcterms:W3CDTF">2014-06-25T09:19:00Z</dcterms:modified>
</cp:coreProperties>
</file>