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99" w:rsidRPr="00786C99" w:rsidRDefault="00786C99" w:rsidP="00786C99">
      <w:pPr>
        <w:rPr>
          <w:rFonts w:ascii="Arial" w:hAnsi="Arial" w:cs="Arial"/>
          <w:b/>
          <w:color w:val="0000CC"/>
          <w:sz w:val="18"/>
          <w:szCs w:val="18"/>
          <w:u w:val="single"/>
          <w:lang w:val="fr-FR"/>
        </w:rPr>
      </w:pPr>
      <w:r w:rsidRPr="00786C99">
        <w:rPr>
          <w:rFonts w:ascii="Arial" w:hAnsi="Arial" w:cs="Arial"/>
          <w:b/>
          <w:color w:val="0000CC"/>
          <w:sz w:val="18"/>
          <w:szCs w:val="18"/>
          <w:u w:val="single"/>
          <w:lang w:val="fr-FR"/>
        </w:rPr>
        <w:t>ECOUTE : LA PARITE – REPONSES</w:t>
      </w:r>
    </w:p>
    <w:p w:rsidR="00786C99" w:rsidRPr="00786C99" w:rsidRDefault="00786C99" w:rsidP="00786C99">
      <w:pPr>
        <w:rPr>
          <w:rFonts w:ascii="Arial" w:hAnsi="Arial" w:cs="Arial"/>
          <w:b/>
          <w:color w:val="0000CC"/>
          <w:sz w:val="18"/>
          <w:szCs w:val="18"/>
          <w:u w:val="single"/>
          <w:lang w:val="fr-FR"/>
        </w:rPr>
      </w:pPr>
    </w:p>
    <w:p w:rsidR="00786C99" w:rsidRPr="00786C99" w:rsidRDefault="00786C99" w:rsidP="00786C99">
      <w:pPr>
        <w:pStyle w:val="ListParagraph"/>
        <w:numPr>
          <w:ilvl w:val="0"/>
          <w:numId w:val="5"/>
        </w:numPr>
        <w:rPr>
          <w:rFonts w:ascii="Arial" w:hAnsi="Arial" w:cs="Arial"/>
          <w:color w:val="0000CC"/>
          <w:sz w:val="18"/>
          <w:szCs w:val="18"/>
          <w:lang w:val="fr-FR"/>
        </w:rPr>
      </w:pPr>
      <w:r w:rsidRPr="00786C99">
        <w:rPr>
          <w:rFonts w:ascii="Arial" w:hAnsi="Arial" w:cs="Arial"/>
          <w:color w:val="0000CC"/>
          <w:sz w:val="18"/>
          <w:szCs w:val="18"/>
          <w:lang w:val="fr-FR"/>
        </w:rPr>
        <w:t>D’un texte instaurant un seuil minimum de femmes dans les conseils d’administration.</w:t>
      </w:r>
    </w:p>
    <w:p w:rsidR="00786C99" w:rsidRPr="00786C99" w:rsidRDefault="00786C99" w:rsidP="00786C99">
      <w:pPr>
        <w:rPr>
          <w:rFonts w:ascii="Arial" w:hAnsi="Arial" w:cs="Arial"/>
          <w:color w:val="0000CC"/>
          <w:sz w:val="18"/>
          <w:szCs w:val="18"/>
          <w:lang w:val="fr-FR"/>
        </w:rPr>
      </w:pPr>
    </w:p>
    <w:p w:rsidR="00786C99" w:rsidRPr="00786C99" w:rsidRDefault="00786C99" w:rsidP="00786C99">
      <w:pPr>
        <w:pStyle w:val="ListParagraph"/>
        <w:numPr>
          <w:ilvl w:val="0"/>
          <w:numId w:val="5"/>
        </w:numPr>
        <w:rPr>
          <w:rFonts w:ascii="Arial" w:hAnsi="Arial" w:cs="Arial"/>
          <w:color w:val="0000CC"/>
          <w:sz w:val="18"/>
          <w:szCs w:val="18"/>
          <w:lang w:val="fr-FR"/>
        </w:rPr>
      </w:pPr>
      <w:r w:rsidRPr="00786C99">
        <w:rPr>
          <w:rFonts w:ascii="Arial" w:hAnsi="Arial" w:cs="Arial"/>
          <w:color w:val="0000CC"/>
          <w:sz w:val="18"/>
          <w:szCs w:val="18"/>
          <w:lang w:val="fr-FR"/>
        </w:rPr>
        <w:t xml:space="preserve">Elle dirige </w:t>
      </w:r>
      <w:proofErr w:type="spellStart"/>
      <w:r w:rsidRPr="00786C99">
        <w:rPr>
          <w:rFonts w:ascii="Arial" w:hAnsi="Arial" w:cs="Arial"/>
          <w:color w:val="0000CC"/>
          <w:sz w:val="18"/>
          <w:szCs w:val="18"/>
          <w:lang w:val="fr-FR"/>
        </w:rPr>
        <w:t>Areva</w:t>
      </w:r>
      <w:proofErr w:type="spellEnd"/>
      <w:r w:rsidRPr="00786C99">
        <w:rPr>
          <w:rFonts w:ascii="Arial" w:hAnsi="Arial" w:cs="Arial"/>
          <w:color w:val="0000CC"/>
          <w:sz w:val="18"/>
          <w:szCs w:val="18"/>
          <w:lang w:val="fr-FR"/>
        </w:rPr>
        <w:t>, l’un des leaders mondiaux du nucléaire.</w:t>
      </w:r>
    </w:p>
    <w:p w:rsidR="00786C99" w:rsidRPr="00786C99" w:rsidRDefault="00786C99" w:rsidP="00786C99">
      <w:pPr>
        <w:pStyle w:val="ListParagraph"/>
        <w:rPr>
          <w:rFonts w:ascii="Arial" w:hAnsi="Arial" w:cs="Arial"/>
          <w:color w:val="0000CC"/>
          <w:sz w:val="18"/>
          <w:szCs w:val="18"/>
          <w:lang w:val="fr-FR"/>
        </w:rPr>
      </w:pPr>
    </w:p>
    <w:p w:rsidR="00786C99" w:rsidRPr="00786C99" w:rsidRDefault="00786C99" w:rsidP="00786C99">
      <w:pPr>
        <w:pStyle w:val="ListParagraph"/>
        <w:numPr>
          <w:ilvl w:val="0"/>
          <w:numId w:val="5"/>
        </w:numPr>
        <w:rPr>
          <w:rFonts w:ascii="Arial" w:hAnsi="Arial" w:cs="Arial"/>
          <w:color w:val="0000CC"/>
          <w:sz w:val="18"/>
          <w:szCs w:val="18"/>
          <w:lang w:val="fr-FR"/>
        </w:rPr>
      </w:pPr>
      <w:r w:rsidRPr="00786C99">
        <w:rPr>
          <w:rFonts w:ascii="Arial" w:hAnsi="Arial" w:cs="Arial"/>
          <w:color w:val="0000CC"/>
          <w:sz w:val="18"/>
          <w:szCs w:val="18"/>
          <w:lang w:val="fr-FR"/>
        </w:rPr>
        <w:t>Au sein des conseils d’administration.</w:t>
      </w:r>
    </w:p>
    <w:p w:rsidR="00786C99" w:rsidRPr="00786C99" w:rsidRDefault="00786C99" w:rsidP="00786C99">
      <w:pPr>
        <w:pStyle w:val="ListParagraph"/>
        <w:rPr>
          <w:rFonts w:ascii="Arial" w:hAnsi="Arial" w:cs="Arial"/>
          <w:color w:val="0000CC"/>
          <w:sz w:val="18"/>
          <w:szCs w:val="18"/>
          <w:lang w:val="fr-FR"/>
        </w:rPr>
      </w:pPr>
    </w:p>
    <w:p w:rsidR="00786C99" w:rsidRPr="00786C99" w:rsidRDefault="00786C99" w:rsidP="00786C99">
      <w:pPr>
        <w:pStyle w:val="ListParagraph"/>
        <w:numPr>
          <w:ilvl w:val="0"/>
          <w:numId w:val="5"/>
        </w:numPr>
        <w:rPr>
          <w:rFonts w:ascii="Arial" w:hAnsi="Arial" w:cs="Arial"/>
          <w:color w:val="0000CC"/>
          <w:sz w:val="18"/>
          <w:szCs w:val="18"/>
          <w:lang w:val="fr-FR"/>
        </w:rPr>
      </w:pPr>
      <w:r w:rsidRPr="00786C99">
        <w:rPr>
          <w:rFonts w:ascii="Arial" w:hAnsi="Arial" w:cs="Arial"/>
          <w:color w:val="0000CC"/>
          <w:sz w:val="18"/>
          <w:szCs w:val="18"/>
          <w:lang w:val="fr-FR"/>
        </w:rPr>
        <w:t>EADS </w:t>
      </w:r>
      <w:proofErr w:type="gramStart"/>
      <w:r w:rsidR="00284182">
        <w:rPr>
          <w:rFonts w:ascii="Arial" w:hAnsi="Arial" w:cs="Arial"/>
          <w:color w:val="0000CC"/>
          <w:sz w:val="18"/>
          <w:szCs w:val="18"/>
          <w:lang w:val="fr-FR"/>
        </w:rPr>
        <w:t xml:space="preserve">( </w:t>
      </w:r>
      <w:proofErr w:type="spellStart"/>
      <w:r w:rsidR="00284182">
        <w:rPr>
          <w:rFonts w:ascii="Arial" w:hAnsi="Arial" w:cs="Arial"/>
          <w:color w:val="0000CC"/>
          <w:sz w:val="18"/>
          <w:szCs w:val="18"/>
          <w:lang w:val="fr-FR"/>
        </w:rPr>
        <w:t>European</w:t>
      </w:r>
      <w:proofErr w:type="spellEnd"/>
      <w:proofErr w:type="gramEnd"/>
      <w:r w:rsidR="00284182">
        <w:rPr>
          <w:rFonts w:ascii="Arial" w:hAnsi="Arial" w:cs="Arial"/>
          <w:color w:val="0000CC"/>
          <w:sz w:val="18"/>
          <w:szCs w:val="18"/>
          <w:lang w:val="fr-FR"/>
        </w:rPr>
        <w:t xml:space="preserve"> </w:t>
      </w:r>
      <w:proofErr w:type="spellStart"/>
      <w:r w:rsidR="00284182">
        <w:rPr>
          <w:rFonts w:ascii="Arial" w:hAnsi="Arial" w:cs="Arial"/>
          <w:color w:val="0000CC"/>
          <w:sz w:val="18"/>
          <w:szCs w:val="18"/>
          <w:lang w:val="fr-FR"/>
        </w:rPr>
        <w:t>Aeronautic</w:t>
      </w:r>
      <w:proofErr w:type="spellEnd"/>
      <w:r w:rsidR="00284182">
        <w:rPr>
          <w:rFonts w:ascii="Arial" w:hAnsi="Arial" w:cs="Arial"/>
          <w:color w:val="0000CC"/>
          <w:sz w:val="18"/>
          <w:szCs w:val="18"/>
          <w:lang w:val="fr-FR"/>
        </w:rPr>
        <w:t xml:space="preserve"> </w:t>
      </w:r>
      <w:proofErr w:type="spellStart"/>
      <w:r w:rsidR="00284182">
        <w:rPr>
          <w:rFonts w:ascii="Arial" w:hAnsi="Arial" w:cs="Arial"/>
          <w:color w:val="0000CC"/>
          <w:sz w:val="18"/>
          <w:szCs w:val="18"/>
          <w:lang w:val="fr-FR"/>
        </w:rPr>
        <w:t>Defense</w:t>
      </w:r>
      <w:proofErr w:type="spellEnd"/>
      <w:r w:rsidR="00284182">
        <w:rPr>
          <w:rFonts w:ascii="Arial" w:hAnsi="Arial" w:cs="Arial"/>
          <w:color w:val="0000CC"/>
          <w:sz w:val="18"/>
          <w:szCs w:val="18"/>
          <w:lang w:val="fr-FR"/>
        </w:rPr>
        <w:t xml:space="preserve"> and </w:t>
      </w:r>
      <w:proofErr w:type="spellStart"/>
      <w:r w:rsidR="00284182">
        <w:rPr>
          <w:rFonts w:ascii="Arial" w:hAnsi="Arial" w:cs="Arial"/>
          <w:color w:val="0000CC"/>
          <w:sz w:val="18"/>
          <w:szCs w:val="18"/>
          <w:lang w:val="fr-FR"/>
        </w:rPr>
        <w:t>Space</w:t>
      </w:r>
      <w:proofErr w:type="spellEnd"/>
      <w:r w:rsidR="00284182">
        <w:rPr>
          <w:rFonts w:ascii="Arial" w:hAnsi="Arial" w:cs="Arial"/>
          <w:color w:val="0000CC"/>
          <w:sz w:val="18"/>
          <w:szCs w:val="18"/>
          <w:lang w:val="fr-FR"/>
        </w:rPr>
        <w:t xml:space="preserve"> </w:t>
      </w:r>
      <w:proofErr w:type="spellStart"/>
      <w:r w:rsidR="00284182">
        <w:rPr>
          <w:rFonts w:ascii="Arial" w:hAnsi="Arial" w:cs="Arial"/>
          <w:color w:val="0000CC"/>
          <w:sz w:val="18"/>
          <w:szCs w:val="18"/>
          <w:lang w:val="fr-FR"/>
        </w:rPr>
        <w:t>company</w:t>
      </w:r>
      <w:proofErr w:type="spellEnd"/>
      <w:r w:rsidR="00284182">
        <w:rPr>
          <w:rFonts w:ascii="Arial" w:hAnsi="Arial" w:cs="Arial"/>
          <w:color w:val="0000CC"/>
          <w:sz w:val="18"/>
          <w:szCs w:val="18"/>
          <w:lang w:val="fr-FR"/>
        </w:rPr>
        <w:t xml:space="preserve"> ) </w:t>
      </w:r>
      <w:r w:rsidRPr="00786C99">
        <w:rPr>
          <w:rFonts w:ascii="Arial" w:hAnsi="Arial" w:cs="Arial"/>
          <w:color w:val="0000CC"/>
          <w:sz w:val="18"/>
          <w:szCs w:val="18"/>
          <w:lang w:val="fr-FR"/>
        </w:rPr>
        <w:t>: aucune femme au conseil</w:t>
      </w:r>
    </w:p>
    <w:p w:rsidR="00786C99" w:rsidRPr="00786C99" w:rsidRDefault="00786C99" w:rsidP="00786C99">
      <w:pPr>
        <w:pStyle w:val="ListParagraph"/>
        <w:rPr>
          <w:rFonts w:ascii="Arial" w:hAnsi="Arial" w:cs="Arial"/>
          <w:color w:val="0000CC"/>
          <w:sz w:val="18"/>
          <w:szCs w:val="18"/>
          <w:lang w:val="fr-FR"/>
        </w:rPr>
      </w:pPr>
    </w:p>
    <w:p w:rsidR="00786C99" w:rsidRPr="00786C99" w:rsidRDefault="00786C99" w:rsidP="00786C99">
      <w:pPr>
        <w:pStyle w:val="ListParagraph"/>
        <w:rPr>
          <w:rFonts w:ascii="Arial" w:hAnsi="Arial" w:cs="Arial"/>
          <w:color w:val="0000CC"/>
          <w:sz w:val="18"/>
          <w:szCs w:val="18"/>
          <w:lang w:val="fr-FR"/>
        </w:rPr>
      </w:pPr>
      <w:r w:rsidRPr="00786C99">
        <w:rPr>
          <w:rFonts w:ascii="Arial" w:hAnsi="Arial" w:cs="Arial"/>
          <w:color w:val="0000CC"/>
          <w:sz w:val="18"/>
          <w:szCs w:val="18"/>
          <w:lang w:val="fr-FR"/>
        </w:rPr>
        <w:t>BNP –Paribas </w:t>
      </w:r>
      <w:proofErr w:type="gramStart"/>
      <w:r w:rsidR="00284182">
        <w:rPr>
          <w:rFonts w:ascii="Arial" w:hAnsi="Arial" w:cs="Arial"/>
          <w:color w:val="0000CC"/>
          <w:sz w:val="18"/>
          <w:szCs w:val="18"/>
          <w:lang w:val="fr-FR"/>
        </w:rPr>
        <w:t>( =</w:t>
      </w:r>
      <w:proofErr w:type="gramEnd"/>
      <w:r w:rsidR="00284182">
        <w:rPr>
          <w:rFonts w:ascii="Arial" w:hAnsi="Arial" w:cs="Arial"/>
          <w:color w:val="0000CC"/>
          <w:sz w:val="18"/>
          <w:szCs w:val="18"/>
          <w:lang w:val="fr-FR"/>
        </w:rPr>
        <w:t xml:space="preserve"> banque ) </w:t>
      </w:r>
      <w:r w:rsidRPr="00786C99">
        <w:rPr>
          <w:rFonts w:ascii="Arial" w:hAnsi="Arial" w:cs="Arial"/>
          <w:color w:val="0000CC"/>
          <w:sz w:val="18"/>
          <w:szCs w:val="18"/>
          <w:lang w:val="fr-FR"/>
        </w:rPr>
        <w:t>qui en affiche 4</w:t>
      </w:r>
    </w:p>
    <w:p w:rsidR="00786C99" w:rsidRPr="00786C99" w:rsidRDefault="00786C99" w:rsidP="00786C99">
      <w:pPr>
        <w:pStyle w:val="ListParagraph"/>
        <w:rPr>
          <w:rFonts w:ascii="Arial" w:hAnsi="Arial" w:cs="Arial"/>
          <w:color w:val="0000CC"/>
          <w:sz w:val="18"/>
          <w:szCs w:val="18"/>
          <w:lang w:val="fr-FR"/>
        </w:rPr>
      </w:pPr>
    </w:p>
    <w:p w:rsidR="00786C99" w:rsidRPr="00786C99" w:rsidRDefault="00786C99" w:rsidP="00786C99">
      <w:pPr>
        <w:pStyle w:val="ListParagraph"/>
        <w:numPr>
          <w:ilvl w:val="0"/>
          <w:numId w:val="5"/>
        </w:numPr>
        <w:rPr>
          <w:rFonts w:ascii="Arial" w:hAnsi="Arial" w:cs="Arial"/>
          <w:color w:val="0000CC"/>
          <w:sz w:val="18"/>
          <w:szCs w:val="18"/>
          <w:lang w:val="fr-FR"/>
        </w:rPr>
      </w:pPr>
      <w:r w:rsidRPr="00786C99">
        <w:rPr>
          <w:rFonts w:ascii="Arial" w:hAnsi="Arial" w:cs="Arial"/>
          <w:color w:val="0000CC"/>
          <w:sz w:val="18"/>
          <w:szCs w:val="18"/>
          <w:lang w:val="fr-FR"/>
        </w:rPr>
        <w:t>40% de femmes dans les conseils d’administration d’ici 6 ans.</w:t>
      </w:r>
    </w:p>
    <w:p w:rsidR="00786C99" w:rsidRPr="00786C99" w:rsidRDefault="00786C99" w:rsidP="00786C99">
      <w:pPr>
        <w:pStyle w:val="ListParagraph"/>
        <w:rPr>
          <w:rFonts w:ascii="Arial" w:hAnsi="Arial" w:cs="Arial"/>
          <w:color w:val="0000CC"/>
          <w:sz w:val="18"/>
          <w:szCs w:val="18"/>
          <w:lang w:val="fr-FR"/>
        </w:rPr>
      </w:pPr>
    </w:p>
    <w:p w:rsidR="00786C99" w:rsidRPr="00284182" w:rsidRDefault="00786C99" w:rsidP="00284182">
      <w:pPr>
        <w:pStyle w:val="ListParagraph"/>
        <w:numPr>
          <w:ilvl w:val="0"/>
          <w:numId w:val="5"/>
        </w:numPr>
        <w:rPr>
          <w:rFonts w:ascii="Arial" w:hAnsi="Arial" w:cs="Arial"/>
          <w:color w:val="0000CC"/>
          <w:sz w:val="18"/>
          <w:szCs w:val="18"/>
          <w:lang w:val="fr-FR"/>
        </w:rPr>
      </w:pPr>
      <w:r w:rsidRPr="00786C99">
        <w:rPr>
          <w:rFonts w:ascii="Arial" w:hAnsi="Arial" w:cs="Arial"/>
          <w:color w:val="0000CC"/>
          <w:sz w:val="18"/>
          <w:szCs w:val="18"/>
          <w:lang w:val="fr-FR"/>
        </w:rPr>
        <w:t>En 2003, une loi impose aux entreprises ce même quota et à l’époque le ministre n’a pas « pris de pincettes »</w:t>
      </w:r>
    </w:p>
    <w:p w:rsidR="00786C99" w:rsidRPr="00786C99" w:rsidRDefault="00786C99" w:rsidP="00786C99">
      <w:pPr>
        <w:pStyle w:val="ListParagraph"/>
        <w:rPr>
          <w:rFonts w:ascii="Arial" w:hAnsi="Arial" w:cs="Arial"/>
          <w:color w:val="0000CC"/>
          <w:sz w:val="18"/>
          <w:szCs w:val="18"/>
          <w:lang w:val="fr-FR"/>
        </w:rPr>
      </w:pPr>
      <w:r w:rsidRPr="00786C99">
        <w:rPr>
          <w:rFonts w:ascii="Arial" w:hAnsi="Arial" w:cs="Arial"/>
          <w:color w:val="0000CC"/>
          <w:sz w:val="18"/>
          <w:szCs w:val="18"/>
          <w:lang w:val="fr-FR"/>
        </w:rPr>
        <w:t>Ne pas prendre de pincettes = aller directement au but</w:t>
      </w:r>
    </w:p>
    <w:p w:rsidR="00786C99" w:rsidRPr="00786C99" w:rsidRDefault="00786C99" w:rsidP="00786C99">
      <w:pPr>
        <w:pStyle w:val="ListParagraph"/>
        <w:rPr>
          <w:rFonts w:ascii="Arial" w:hAnsi="Arial" w:cs="Arial"/>
          <w:color w:val="0000CC"/>
          <w:sz w:val="18"/>
          <w:szCs w:val="18"/>
          <w:lang w:val="fr-FR"/>
        </w:rPr>
      </w:pPr>
    </w:p>
    <w:p w:rsidR="00786C99" w:rsidRPr="00786C99" w:rsidRDefault="00786C99" w:rsidP="00786C99">
      <w:pPr>
        <w:pStyle w:val="ListParagraph"/>
        <w:numPr>
          <w:ilvl w:val="0"/>
          <w:numId w:val="5"/>
        </w:numPr>
        <w:rPr>
          <w:rFonts w:ascii="Arial" w:hAnsi="Arial" w:cs="Arial"/>
          <w:color w:val="0000CC"/>
          <w:sz w:val="18"/>
          <w:szCs w:val="18"/>
          <w:lang w:val="fr-FR"/>
        </w:rPr>
      </w:pPr>
      <w:r w:rsidRPr="00786C99">
        <w:rPr>
          <w:rFonts w:ascii="Arial" w:hAnsi="Arial" w:cs="Arial"/>
          <w:color w:val="0000CC"/>
          <w:sz w:val="18"/>
          <w:szCs w:val="18"/>
          <w:lang w:val="fr-FR"/>
        </w:rPr>
        <w:t>La Norvège a lancé un vaste programme de formation à destination des femmes qui revendiquent de prendre toute leur place dans les entreprises.</w:t>
      </w:r>
    </w:p>
    <w:p w:rsidR="00786C99" w:rsidRPr="00786C99" w:rsidRDefault="00786C99" w:rsidP="00786C99">
      <w:pPr>
        <w:rPr>
          <w:rFonts w:ascii="Arial" w:hAnsi="Arial" w:cs="Arial"/>
          <w:color w:val="0000CC"/>
          <w:sz w:val="18"/>
          <w:szCs w:val="18"/>
          <w:lang w:val="fr-FR"/>
        </w:rPr>
      </w:pPr>
    </w:p>
    <w:p w:rsidR="00786C99" w:rsidRPr="00786C99" w:rsidRDefault="00786C99" w:rsidP="00786C99">
      <w:pPr>
        <w:pStyle w:val="ListParagraph"/>
        <w:numPr>
          <w:ilvl w:val="0"/>
          <w:numId w:val="5"/>
        </w:numPr>
        <w:rPr>
          <w:rFonts w:ascii="Arial" w:hAnsi="Arial" w:cs="Arial"/>
          <w:color w:val="0000CC"/>
          <w:sz w:val="18"/>
          <w:szCs w:val="18"/>
          <w:lang w:val="fr-FR"/>
        </w:rPr>
      </w:pPr>
      <w:r w:rsidRPr="00786C99">
        <w:rPr>
          <w:rFonts w:ascii="Arial" w:hAnsi="Arial" w:cs="Arial"/>
          <w:color w:val="0000CC"/>
          <w:sz w:val="18"/>
          <w:szCs w:val="18"/>
          <w:lang w:val="fr-FR"/>
        </w:rPr>
        <w:t xml:space="preserve">Elle dirige l’une des plus grandes agences de publicité. 1500 salariés sous ses ordres et 5 enfants à la maison, une réussite qui ne doit rien au hasard. </w:t>
      </w:r>
    </w:p>
    <w:p w:rsidR="00786C99" w:rsidRPr="00786C99" w:rsidRDefault="00786C99" w:rsidP="00786C99">
      <w:pPr>
        <w:pStyle w:val="ListParagraph"/>
        <w:rPr>
          <w:rFonts w:ascii="Arial" w:hAnsi="Arial" w:cs="Arial"/>
          <w:color w:val="0000CC"/>
          <w:sz w:val="18"/>
          <w:szCs w:val="18"/>
          <w:lang w:val="fr-FR"/>
        </w:rPr>
      </w:pPr>
    </w:p>
    <w:p w:rsidR="00786C99" w:rsidRPr="00786C99" w:rsidRDefault="00786C99" w:rsidP="00786C99">
      <w:pPr>
        <w:pStyle w:val="ListParagraph"/>
        <w:numPr>
          <w:ilvl w:val="0"/>
          <w:numId w:val="5"/>
        </w:numPr>
        <w:rPr>
          <w:rFonts w:ascii="Arial" w:hAnsi="Arial" w:cs="Arial"/>
          <w:color w:val="0000CC"/>
          <w:sz w:val="18"/>
          <w:szCs w:val="18"/>
          <w:lang w:val="fr-FR"/>
        </w:rPr>
      </w:pPr>
      <w:r w:rsidRPr="00786C99">
        <w:rPr>
          <w:rFonts w:ascii="Arial" w:hAnsi="Arial" w:cs="Arial"/>
          <w:color w:val="0000CC"/>
          <w:sz w:val="18"/>
          <w:szCs w:val="18"/>
          <w:lang w:val="fr-FR"/>
        </w:rPr>
        <w:t xml:space="preserve">Parce que le chemin est plus difficile. </w:t>
      </w:r>
    </w:p>
    <w:p w:rsidR="00786C99" w:rsidRPr="00786C99" w:rsidRDefault="00786C99" w:rsidP="00786C99">
      <w:pPr>
        <w:pStyle w:val="ListParagraph"/>
        <w:rPr>
          <w:rFonts w:ascii="Arial" w:hAnsi="Arial" w:cs="Arial"/>
          <w:color w:val="0000CC"/>
          <w:sz w:val="18"/>
          <w:szCs w:val="18"/>
          <w:lang w:val="fr-FR"/>
        </w:rPr>
      </w:pPr>
    </w:p>
    <w:p w:rsidR="00786C99" w:rsidRPr="00786C99" w:rsidRDefault="00786C99" w:rsidP="00786C99">
      <w:pPr>
        <w:pStyle w:val="ListParagraph"/>
        <w:numPr>
          <w:ilvl w:val="0"/>
          <w:numId w:val="5"/>
        </w:numPr>
        <w:rPr>
          <w:rFonts w:ascii="Arial" w:hAnsi="Arial" w:cs="Arial"/>
          <w:color w:val="0000CC"/>
          <w:sz w:val="18"/>
          <w:szCs w:val="18"/>
          <w:lang w:val="fr-FR"/>
        </w:rPr>
      </w:pPr>
      <w:r w:rsidRPr="00786C99">
        <w:rPr>
          <w:rFonts w:ascii="Arial" w:hAnsi="Arial" w:cs="Arial"/>
          <w:color w:val="0000CC"/>
          <w:sz w:val="18"/>
          <w:szCs w:val="18"/>
          <w:lang w:val="fr-FR"/>
        </w:rPr>
        <w:t>« Le jour où on aura des femmes incompétentes à la tête de quelque chose…. »</w:t>
      </w:r>
    </w:p>
    <w:p w:rsidR="00786C99" w:rsidRPr="00786C99" w:rsidRDefault="00786C99" w:rsidP="00786C99">
      <w:pPr>
        <w:pStyle w:val="ListParagraph"/>
        <w:rPr>
          <w:rFonts w:ascii="Arial" w:hAnsi="Arial" w:cs="Arial"/>
          <w:color w:val="0000CC"/>
          <w:sz w:val="18"/>
          <w:szCs w:val="18"/>
          <w:lang w:val="fr-FR"/>
        </w:rPr>
      </w:pPr>
    </w:p>
    <w:p w:rsidR="00786C99" w:rsidRPr="00786C99" w:rsidRDefault="00786C99" w:rsidP="00786C99">
      <w:pPr>
        <w:ind w:left="4248"/>
        <w:rPr>
          <w:rFonts w:ascii="Arial" w:hAnsi="Arial" w:cs="Arial"/>
          <w:color w:val="0000CC"/>
          <w:sz w:val="18"/>
          <w:szCs w:val="18"/>
          <w:lang w:val="fr-FR"/>
        </w:rPr>
      </w:pPr>
      <w:r w:rsidRPr="00786C99">
        <w:rPr>
          <w:rFonts w:ascii="Arial" w:hAnsi="Arial" w:cs="Arial"/>
          <w:color w:val="0000CC"/>
          <w:sz w:val="18"/>
          <w:szCs w:val="18"/>
          <w:lang w:val="fr-FR"/>
        </w:rPr>
        <w:t>FIN</w:t>
      </w:r>
    </w:p>
    <w:p w:rsidR="00786C99" w:rsidRPr="00786C99" w:rsidRDefault="00786C99" w:rsidP="00786C99">
      <w:pPr>
        <w:pStyle w:val="ListParagraph"/>
        <w:rPr>
          <w:rFonts w:ascii="Arial" w:hAnsi="Arial" w:cs="Arial"/>
          <w:color w:val="0000CC"/>
          <w:sz w:val="18"/>
          <w:szCs w:val="18"/>
          <w:lang w:val="fr-FR"/>
        </w:rPr>
      </w:pPr>
    </w:p>
    <w:p w:rsidR="00786C99" w:rsidRPr="00786C99" w:rsidRDefault="00786C99" w:rsidP="00786C99">
      <w:pPr>
        <w:rPr>
          <w:rFonts w:ascii="Arial" w:hAnsi="Arial" w:cs="Arial"/>
          <w:color w:val="0000CC"/>
          <w:sz w:val="18"/>
          <w:szCs w:val="18"/>
          <w:lang w:val="fr-FR"/>
        </w:rPr>
      </w:pPr>
    </w:p>
    <w:p w:rsidR="00786C99" w:rsidRPr="00786C99" w:rsidRDefault="00786C99" w:rsidP="00786C99">
      <w:pPr>
        <w:rPr>
          <w:rFonts w:ascii="Arial" w:hAnsi="Arial" w:cs="Arial"/>
          <w:color w:val="0000CC"/>
          <w:sz w:val="18"/>
          <w:szCs w:val="18"/>
          <w:lang w:val="fr-FR"/>
        </w:rPr>
      </w:pPr>
    </w:p>
    <w:p w:rsidR="00786C99" w:rsidRPr="00786C99" w:rsidRDefault="00786C99" w:rsidP="00786C99">
      <w:pPr>
        <w:rPr>
          <w:rFonts w:ascii="Arial" w:hAnsi="Arial" w:cs="Arial"/>
          <w:color w:val="0000CC"/>
          <w:sz w:val="18"/>
          <w:szCs w:val="18"/>
          <w:lang w:val="fr-FR"/>
        </w:rPr>
      </w:pPr>
    </w:p>
    <w:p w:rsidR="00592838" w:rsidRPr="00786C99" w:rsidRDefault="00592838" w:rsidP="00592838">
      <w:pPr>
        <w:rPr>
          <w:rFonts w:ascii="Arial" w:hAnsi="Arial" w:cs="Arial"/>
          <w:color w:val="0000CC"/>
          <w:sz w:val="18"/>
          <w:szCs w:val="18"/>
          <w:lang w:val="fr-FR"/>
        </w:rPr>
      </w:pPr>
    </w:p>
    <w:p w:rsidR="00592838" w:rsidRPr="00786C99" w:rsidRDefault="00592838" w:rsidP="00592838">
      <w:pPr>
        <w:rPr>
          <w:rFonts w:ascii="Arial" w:hAnsi="Arial" w:cs="Arial"/>
          <w:color w:val="0000CC"/>
          <w:sz w:val="18"/>
          <w:szCs w:val="18"/>
          <w:lang w:val="fr-FR"/>
        </w:rPr>
      </w:pPr>
    </w:p>
    <w:p w:rsidR="00592838" w:rsidRPr="00786C99" w:rsidRDefault="00592838" w:rsidP="00592838">
      <w:pPr>
        <w:rPr>
          <w:rFonts w:ascii="Arial" w:hAnsi="Arial" w:cs="Arial"/>
          <w:color w:val="0000CC"/>
          <w:sz w:val="18"/>
          <w:szCs w:val="18"/>
          <w:lang w:val="fr-FR"/>
        </w:rPr>
      </w:pPr>
    </w:p>
    <w:p w:rsidR="00592838" w:rsidRPr="00786C99" w:rsidRDefault="00592838" w:rsidP="00592838">
      <w:pPr>
        <w:rPr>
          <w:sz w:val="18"/>
          <w:szCs w:val="18"/>
          <w:lang w:val="fr-FR"/>
        </w:rPr>
      </w:pPr>
    </w:p>
    <w:p w:rsidR="00592838" w:rsidRPr="00786C99" w:rsidRDefault="00592838" w:rsidP="00592838">
      <w:pPr>
        <w:rPr>
          <w:rFonts w:ascii="Arial" w:hAnsi="Arial" w:cs="Arial"/>
          <w:color w:val="0000CC"/>
          <w:sz w:val="18"/>
          <w:szCs w:val="18"/>
          <w:lang w:val="fr-FR"/>
        </w:rPr>
      </w:pPr>
    </w:p>
    <w:p w:rsidR="007B2A1F" w:rsidRPr="00592838" w:rsidRDefault="007B2A1F">
      <w:pPr>
        <w:rPr>
          <w:sz w:val="20"/>
          <w:szCs w:val="20"/>
          <w:lang w:val="fr-FR"/>
        </w:rPr>
      </w:pPr>
    </w:p>
    <w:sectPr w:rsidR="007B2A1F" w:rsidRPr="00592838" w:rsidSect="007B2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033"/>
    <w:multiLevelType w:val="hybridMultilevel"/>
    <w:tmpl w:val="D362F0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139D"/>
    <w:multiLevelType w:val="hybridMultilevel"/>
    <w:tmpl w:val="268061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97514"/>
    <w:multiLevelType w:val="hybridMultilevel"/>
    <w:tmpl w:val="2F4A87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B7665"/>
    <w:multiLevelType w:val="hybridMultilevel"/>
    <w:tmpl w:val="F94684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E4946"/>
    <w:multiLevelType w:val="hybridMultilevel"/>
    <w:tmpl w:val="299244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92838"/>
    <w:rsid w:val="00013A00"/>
    <w:rsid w:val="0004041B"/>
    <w:rsid w:val="000512BC"/>
    <w:rsid w:val="000653F8"/>
    <w:rsid w:val="000E4606"/>
    <w:rsid w:val="0011580F"/>
    <w:rsid w:val="00172C89"/>
    <w:rsid w:val="001F0D45"/>
    <w:rsid w:val="002003E8"/>
    <w:rsid w:val="002074F6"/>
    <w:rsid w:val="00222FB5"/>
    <w:rsid w:val="00276425"/>
    <w:rsid w:val="00284182"/>
    <w:rsid w:val="00290B2E"/>
    <w:rsid w:val="00294283"/>
    <w:rsid w:val="002A02C6"/>
    <w:rsid w:val="00320028"/>
    <w:rsid w:val="003F7ABB"/>
    <w:rsid w:val="00433095"/>
    <w:rsid w:val="00465707"/>
    <w:rsid w:val="004B50FA"/>
    <w:rsid w:val="005235DB"/>
    <w:rsid w:val="00536B06"/>
    <w:rsid w:val="00540709"/>
    <w:rsid w:val="00592838"/>
    <w:rsid w:val="005C0A9F"/>
    <w:rsid w:val="005C1325"/>
    <w:rsid w:val="005C4A7C"/>
    <w:rsid w:val="005D3B13"/>
    <w:rsid w:val="00604A7C"/>
    <w:rsid w:val="00625DB3"/>
    <w:rsid w:val="00684F48"/>
    <w:rsid w:val="00705F97"/>
    <w:rsid w:val="00717156"/>
    <w:rsid w:val="00786C99"/>
    <w:rsid w:val="0079433F"/>
    <w:rsid w:val="007B2A1F"/>
    <w:rsid w:val="00895856"/>
    <w:rsid w:val="00897ABF"/>
    <w:rsid w:val="008B2E2C"/>
    <w:rsid w:val="008B4212"/>
    <w:rsid w:val="008D5327"/>
    <w:rsid w:val="008E7A98"/>
    <w:rsid w:val="00902D40"/>
    <w:rsid w:val="0091539D"/>
    <w:rsid w:val="009167E9"/>
    <w:rsid w:val="00946102"/>
    <w:rsid w:val="009964C3"/>
    <w:rsid w:val="009A58ED"/>
    <w:rsid w:val="009D5BAC"/>
    <w:rsid w:val="009E44B8"/>
    <w:rsid w:val="00A543BE"/>
    <w:rsid w:val="00A6528F"/>
    <w:rsid w:val="00AA214D"/>
    <w:rsid w:val="00B247AC"/>
    <w:rsid w:val="00B36B27"/>
    <w:rsid w:val="00B84686"/>
    <w:rsid w:val="00B9342B"/>
    <w:rsid w:val="00B97456"/>
    <w:rsid w:val="00C106E2"/>
    <w:rsid w:val="00C354DE"/>
    <w:rsid w:val="00C55848"/>
    <w:rsid w:val="00C9372B"/>
    <w:rsid w:val="00CA4D0D"/>
    <w:rsid w:val="00CA652B"/>
    <w:rsid w:val="00D01310"/>
    <w:rsid w:val="00D115F6"/>
    <w:rsid w:val="00D45DC4"/>
    <w:rsid w:val="00D47757"/>
    <w:rsid w:val="00D6116A"/>
    <w:rsid w:val="00D76C77"/>
    <w:rsid w:val="00D76FA7"/>
    <w:rsid w:val="00D91F0F"/>
    <w:rsid w:val="00DE5D98"/>
    <w:rsid w:val="00DF31BD"/>
    <w:rsid w:val="00E75674"/>
    <w:rsid w:val="00E86DE3"/>
    <w:rsid w:val="00E9103C"/>
    <w:rsid w:val="00E9211C"/>
    <w:rsid w:val="00E92EA9"/>
    <w:rsid w:val="00EA158C"/>
    <w:rsid w:val="00EB5B34"/>
    <w:rsid w:val="00EE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lcsad</dc:creator>
  <cp:keywords/>
  <dc:description/>
  <cp:lastModifiedBy>lcsad</cp:lastModifiedBy>
  <cp:revision>2</cp:revision>
  <cp:lastPrinted>2010-02-10T12:40:00Z</cp:lastPrinted>
  <dcterms:created xsi:type="dcterms:W3CDTF">2010-02-10T12:44:00Z</dcterms:created>
  <dcterms:modified xsi:type="dcterms:W3CDTF">2010-02-10T12:44:00Z</dcterms:modified>
</cp:coreProperties>
</file>