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5E" w:rsidRDefault="003A5938" w:rsidP="003A5938">
      <w:pPr>
        <w:jc w:val="center"/>
        <w:rPr>
          <w:rFonts w:ascii="Copperplate Gothic Bold" w:hAnsi="Copperplate Gothic Bold" w:cs="Courier New"/>
          <w:sz w:val="96"/>
          <w:szCs w:val="48"/>
        </w:rPr>
      </w:pPr>
      <w:bookmarkStart w:id="0" w:name="_GoBack"/>
      <w:bookmarkEnd w:id="0"/>
      <w:r>
        <w:rPr>
          <w:rFonts w:ascii="Copperplate Gothic Bold" w:hAnsi="Copperplate Gothic Bold"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-26146</wp:posOffset>
            </wp:positionV>
            <wp:extent cx="1881505" cy="1718310"/>
            <wp:effectExtent l="247650" t="266700" r="233045" b="243840"/>
            <wp:wrapNone/>
            <wp:docPr id="4" name="Picture 4" descr="http://us.123rf.com/400wm/400/400/dcwcreations/dcwcreations0904/dcwcreations090400006/4664901-danger-warning-sign-isolated-ove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dcwcreations/dcwcreations0904/dcwcreations090400006/4664901-danger-warning-sign-isolated-over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3870" t="22158" r="23574" b="13723"/>
                    <a:stretch>
                      <a:fillRect/>
                    </a:stretch>
                  </pic:blipFill>
                  <pic:spPr bwMode="auto">
                    <a:xfrm rot="1140753">
                      <a:off x="0" y="0"/>
                      <a:ext cx="188150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-514351</wp:posOffset>
            </wp:positionH>
            <wp:positionV relativeFrom="paragraph">
              <wp:posOffset>-257175</wp:posOffset>
            </wp:positionV>
            <wp:extent cx="1684655" cy="1725930"/>
            <wp:effectExtent l="247650" t="228600" r="220345" b="217170"/>
            <wp:wrapNone/>
            <wp:docPr id="1" name="Picture 1" descr="http://0.tqn.com/d/collectibles/1/0/w/3/4/sk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collectibles/1/0/w/3/4/sk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2969">
                      <a:off x="0" y="0"/>
                      <a:ext cx="168465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 w:cs="Courier New"/>
          <w:sz w:val="96"/>
          <w:szCs w:val="48"/>
        </w:rPr>
        <w:t>Le Subjonctif</w:t>
      </w:r>
    </w:p>
    <w:p w:rsidR="003A5938" w:rsidRDefault="003A5938" w:rsidP="003A5938">
      <w:pPr>
        <w:rPr>
          <w:rFonts w:ascii="Copperplate Gothic Bold" w:hAnsi="Copperplate Gothic Bold" w:cs="Courier New"/>
          <w:sz w:val="28"/>
          <w:szCs w:val="28"/>
        </w:rPr>
      </w:pPr>
    </w:p>
    <w:p w:rsidR="003A5938" w:rsidRDefault="003A5938" w:rsidP="003A5938">
      <w:pPr>
        <w:rPr>
          <w:rFonts w:ascii="Copperplate Gothic Bold" w:hAnsi="Copperplate Gothic Bold" w:cs="Courier New"/>
          <w:sz w:val="28"/>
          <w:szCs w:val="28"/>
        </w:rPr>
      </w:pPr>
    </w:p>
    <w:p w:rsidR="003A5938" w:rsidRPr="00341192" w:rsidRDefault="00F26AF1" w:rsidP="003A5938">
      <w:pPr>
        <w:rPr>
          <w:rFonts w:ascii="Broadway BT" w:hAnsi="Broadway BT" w:cs="Kartika"/>
          <w:sz w:val="32"/>
          <w:szCs w:val="32"/>
        </w:rPr>
      </w:pPr>
      <w:r>
        <w:rPr>
          <w:rFonts w:ascii="Broadway BT" w:hAnsi="Broadway BT" w:cs="Kartika"/>
          <w:sz w:val="32"/>
          <w:szCs w:val="32"/>
        </w:rPr>
        <w:t>Duhn- duhn- DUH</w:t>
      </w:r>
      <w:r w:rsidR="003A5938" w:rsidRPr="00341192">
        <w:rPr>
          <w:rFonts w:ascii="Broadway BT" w:hAnsi="Broadway BT" w:cs="Kartika"/>
          <w:sz w:val="32"/>
          <w:szCs w:val="32"/>
        </w:rPr>
        <w:t>N!</w:t>
      </w:r>
    </w:p>
    <w:p w:rsidR="003A5938" w:rsidRPr="003A5938" w:rsidRDefault="003A5938" w:rsidP="003A5938">
      <w:pPr>
        <w:rPr>
          <w:rFonts w:ascii="Copperplate Gothic Bold" w:hAnsi="Copperplate Gothic Bold" w:cs="Courier New"/>
          <w:sz w:val="28"/>
          <w:szCs w:val="28"/>
        </w:rPr>
      </w:pPr>
      <w:r>
        <w:rPr>
          <w:rFonts w:ascii="Copperplate Gothic Bold" w:hAnsi="Copperplate Gothic Bold" w:cs="Courier New"/>
          <w:sz w:val="28"/>
          <w:szCs w:val="28"/>
        </w:rPr>
        <w:t xml:space="preserve">You see it on the horizon, like a bat pouncing out of a creepy castle... it’s coming to get you, but no! No, no! It can’t be... can it? It is! It’s... </w:t>
      </w:r>
      <w:r w:rsidRPr="003A5938">
        <w:rPr>
          <w:rFonts w:ascii="Copperplate Gothic Bold" w:hAnsi="Copperplate Gothic Bold" w:cs="Courier New"/>
          <w:i/>
          <w:sz w:val="28"/>
          <w:szCs w:val="28"/>
        </w:rPr>
        <w:t>le Subjonctif</w:t>
      </w:r>
      <w:r>
        <w:rPr>
          <w:rFonts w:ascii="Copperplate Gothic Bold" w:hAnsi="Copperplate Gothic Bold" w:cs="Courier New"/>
          <w:sz w:val="28"/>
          <w:szCs w:val="28"/>
        </w:rPr>
        <w:t>.</w:t>
      </w:r>
    </w:p>
    <w:p w:rsidR="003A5938" w:rsidRPr="00341192" w:rsidRDefault="003A5938" w:rsidP="003A5938">
      <w:pPr>
        <w:rPr>
          <w:rFonts w:ascii="Monotype Corsiva" w:hAnsi="Monotype Corsiva" w:cs="Kartika"/>
          <w:sz w:val="28"/>
          <w:szCs w:val="28"/>
        </w:rPr>
      </w:pPr>
      <w:r w:rsidRPr="00341192">
        <w:rPr>
          <w:rFonts w:ascii="Monotype Corsiva" w:hAnsi="Monotype Corsiva" w:cs="Kartika"/>
          <w:sz w:val="28"/>
          <w:szCs w:val="28"/>
        </w:rPr>
        <w:t xml:space="preserve">If the very sound of the ‘S’ word leaves you sweating like you’ve just watched Alfred Hitchcock’s ‘Psycho’... you are not alone. </w:t>
      </w:r>
      <w:r w:rsidR="00341192" w:rsidRPr="00341192">
        <w:rPr>
          <w:rFonts w:ascii="Monotype Corsiva" w:hAnsi="Monotype Corsiva" w:cs="Kartika"/>
          <w:sz w:val="28"/>
          <w:szCs w:val="28"/>
        </w:rPr>
        <w:t>The very mention of it has driven some native speakers themselves round the bend- or so I’ve heard...</w:t>
      </w:r>
    </w:p>
    <w:p w:rsidR="00341192" w:rsidRPr="00341192" w:rsidRDefault="00341192" w:rsidP="003A5938">
      <w:pPr>
        <w:rPr>
          <w:rFonts w:ascii="Courier New" w:hAnsi="Courier New" w:cs="Courier New"/>
          <w:sz w:val="28"/>
          <w:szCs w:val="28"/>
        </w:rPr>
      </w:pPr>
      <w:r w:rsidRPr="00341192">
        <w:rPr>
          <w:rFonts w:ascii="Courier New" w:hAnsi="Courier New" w:cs="Courier New"/>
          <w:sz w:val="28"/>
          <w:szCs w:val="28"/>
        </w:rPr>
        <w:t xml:space="preserve">The subjunctive is a tense which is barely ever used in English... don’t let that put you off, though.   </w:t>
      </w:r>
      <w:r w:rsidR="00C80BB7">
        <w:rPr>
          <w:rFonts w:ascii="Courier New" w:hAnsi="Courier New" w:cs="Courier New"/>
          <w:sz w:val="28"/>
          <w:szCs w:val="28"/>
        </w:rPr>
        <w:t>Generally speaking, t</w:t>
      </w:r>
      <w:r w:rsidRPr="00341192">
        <w:rPr>
          <w:rFonts w:ascii="Courier New" w:hAnsi="Courier New" w:cs="Courier New"/>
          <w:sz w:val="28"/>
          <w:szCs w:val="28"/>
        </w:rPr>
        <w:t>here are 3 basic cases in which it is necessary to use the subjunctive:</w:t>
      </w:r>
    </w:p>
    <w:p w:rsidR="00341192" w:rsidRDefault="00341192" w:rsidP="00341192">
      <w:pPr>
        <w:jc w:val="center"/>
        <w:rPr>
          <w:rFonts w:ascii="Tahoma" w:hAnsi="Tahoma" w:cs="Rod"/>
          <w:sz w:val="28"/>
          <w:szCs w:val="28"/>
        </w:rPr>
      </w:pPr>
    </w:p>
    <w:p w:rsidR="00341192" w:rsidRDefault="00341192" w:rsidP="00341192">
      <w:pPr>
        <w:jc w:val="center"/>
        <w:rPr>
          <w:rFonts w:ascii="Tahoma" w:hAnsi="Tahoma" w:cs="Rod"/>
          <w:sz w:val="28"/>
          <w:szCs w:val="28"/>
        </w:rPr>
      </w:pPr>
      <w:r>
        <w:rPr>
          <w:rFonts w:ascii="Tahoma" w:hAnsi="Tahoma" w:cs="Rod"/>
          <w:sz w:val="28"/>
          <w:szCs w:val="28"/>
        </w:rPr>
        <w:t>1. The likelihood of an event falls somewhere in between the ‘possible’ and the ‘unlikely’ category (‘probable’, however, becomes the indicative)</w:t>
      </w:r>
    </w:p>
    <w:p w:rsidR="00341192" w:rsidRPr="000D0577" w:rsidRDefault="00341192" w:rsidP="00341192">
      <w:pPr>
        <w:jc w:val="center"/>
        <w:rPr>
          <w:rFonts w:ascii="JasmineUPC" w:hAnsi="JasmineUPC" w:cs="JasmineUPC"/>
          <w:i/>
          <w:sz w:val="48"/>
          <w:szCs w:val="48"/>
        </w:rPr>
      </w:pPr>
      <w:r w:rsidRPr="000D0577">
        <w:rPr>
          <w:rFonts w:ascii="Tahoma" w:hAnsi="Tahoma" w:cs="Rod"/>
          <w:sz w:val="28"/>
          <w:szCs w:val="28"/>
        </w:rPr>
        <w:t>e.g.</w:t>
      </w:r>
      <w:r w:rsidRPr="000D0577">
        <w:rPr>
          <w:rFonts w:ascii="Tahoma" w:hAnsi="Tahoma" w:cs="Rod"/>
          <w:sz w:val="48"/>
          <w:szCs w:val="48"/>
        </w:rPr>
        <w:t xml:space="preserve"> </w:t>
      </w:r>
      <w:r w:rsidRPr="000D0577">
        <w:rPr>
          <w:rFonts w:ascii="JasmineUPC" w:hAnsi="JasmineUPC" w:cs="JasmineUPC"/>
          <w:i/>
          <w:sz w:val="48"/>
          <w:szCs w:val="48"/>
        </w:rPr>
        <w:t xml:space="preserve">Il est </w:t>
      </w:r>
      <w:r w:rsidRPr="000D0577">
        <w:rPr>
          <w:rFonts w:ascii="JasmineUPC" w:hAnsi="JasmineUPC" w:cs="JasmineUPC"/>
          <w:b/>
          <w:i/>
          <w:sz w:val="48"/>
          <w:szCs w:val="48"/>
        </w:rPr>
        <w:t>possible</w:t>
      </w:r>
      <w:r w:rsidRPr="000D0577">
        <w:rPr>
          <w:rFonts w:ascii="JasmineUPC" w:hAnsi="JasmineUPC" w:cs="JasmineUPC"/>
          <w:i/>
          <w:sz w:val="48"/>
          <w:szCs w:val="48"/>
        </w:rPr>
        <w:t xml:space="preserve"> que tu </w:t>
      </w:r>
      <w:r w:rsidR="002057F1" w:rsidRPr="000D0577">
        <w:rPr>
          <w:rFonts w:ascii="JasmineUPC" w:hAnsi="JasmineUPC" w:cs="JasmineUPC"/>
          <w:b/>
          <w:i/>
          <w:sz w:val="48"/>
          <w:szCs w:val="48"/>
        </w:rPr>
        <w:t>sois</w:t>
      </w:r>
      <w:r w:rsidRPr="000D0577">
        <w:rPr>
          <w:rFonts w:ascii="JasmineUPC" w:hAnsi="JasmineUPC" w:cs="JasmineUPC"/>
          <w:b/>
          <w:i/>
          <w:sz w:val="48"/>
          <w:szCs w:val="48"/>
        </w:rPr>
        <w:t xml:space="preserve"> </w:t>
      </w:r>
      <w:r w:rsidRPr="000D0577">
        <w:rPr>
          <w:rFonts w:ascii="JasmineUPC" w:hAnsi="JasmineUPC" w:cs="JasmineUPC"/>
          <w:i/>
          <w:sz w:val="48"/>
          <w:szCs w:val="48"/>
        </w:rPr>
        <w:t>une personne sympathique.</w:t>
      </w:r>
    </w:p>
    <w:p w:rsidR="00341192" w:rsidRPr="000D0577" w:rsidRDefault="00341192" w:rsidP="00341192">
      <w:pPr>
        <w:jc w:val="center"/>
        <w:rPr>
          <w:rFonts w:ascii="JasmineUPC" w:hAnsi="JasmineUPC" w:cs="JasmineUPC"/>
          <w:i/>
          <w:sz w:val="48"/>
          <w:szCs w:val="48"/>
        </w:rPr>
      </w:pPr>
      <w:r w:rsidRPr="000D0577">
        <w:rPr>
          <w:rFonts w:ascii="JasmineUPC" w:hAnsi="JasmineUPC" w:cs="JasmineUPC"/>
          <w:i/>
          <w:sz w:val="48"/>
          <w:szCs w:val="48"/>
        </w:rPr>
        <w:t xml:space="preserve">Il est </w:t>
      </w:r>
      <w:r w:rsidRPr="000D0577">
        <w:rPr>
          <w:rFonts w:ascii="JasmineUPC" w:hAnsi="JasmineUPC" w:cs="JasmineUPC"/>
          <w:b/>
          <w:i/>
          <w:sz w:val="48"/>
          <w:szCs w:val="48"/>
        </w:rPr>
        <w:t>peu probable</w:t>
      </w:r>
      <w:r w:rsidRPr="000D0577">
        <w:rPr>
          <w:rFonts w:ascii="JasmineUPC" w:hAnsi="JasmineUPC" w:cs="JasmineUPC"/>
          <w:i/>
          <w:sz w:val="48"/>
          <w:szCs w:val="48"/>
        </w:rPr>
        <w:t xml:space="preserve"> que tu </w:t>
      </w:r>
      <w:r w:rsidRPr="000D0577">
        <w:rPr>
          <w:rFonts w:ascii="JasmineUPC" w:hAnsi="JasmineUPC" w:cs="JasmineUPC"/>
          <w:b/>
          <w:i/>
          <w:sz w:val="48"/>
          <w:szCs w:val="48"/>
        </w:rPr>
        <w:t>puisse</w:t>
      </w:r>
      <w:r w:rsidR="002057F1" w:rsidRPr="000D0577">
        <w:rPr>
          <w:rFonts w:ascii="JasmineUPC" w:hAnsi="JasmineUPC" w:cs="JasmineUPC"/>
          <w:b/>
          <w:i/>
          <w:sz w:val="48"/>
          <w:szCs w:val="48"/>
        </w:rPr>
        <w:t>s</w:t>
      </w:r>
      <w:r w:rsidRPr="000D0577">
        <w:rPr>
          <w:rFonts w:ascii="JasmineUPC" w:hAnsi="JasmineUPC" w:cs="JasmineUPC"/>
          <w:i/>
          <w:sz w:val="48"/>
          <w:szCs w:val="48"/>
        </w:rPr>
        <w:t xml:space="preserve"> finir tes examens.</w:t>
      </w:r>
    </w:p>
    <w:p w:rsidR="00341192" w:rsidRDefault="00341192" w:rsidP="00341192">
      <w:pPr>
        <w:jc w:val="center"/>
        <w:rPr>
          <w:rFonts w:ascii="Tahoma" w:hAnsi="Tahoma" w:cs="Rod"/>
          <w:sz w:val="28"/>
          <w:szCs w:val="28"/>
        </w:rPr>
      </w:pPr>
      <w:r>
        <w:rPr>
          <w:rFonts w:ascii="Tahoma" w:hAnsi="Tahoma" w:cs="Rod"/>
          <w:sz w:val="28"/>
          <w:szCs w:val="28"/>
        </w:rPr>
        <w:t>BUT</w:t>
      </w:r>
    </w:p>
    <w:p w:rsidR="00341192" w:rsidRPr="000D0577" w:rsidRDefault="00341192" w:rsidP="00341192">
      <w:pPr>
        <w:tabs>
          <w:tab w:val="center" w:pos="4513"/>
          <w:tab w:val="left" w:pos="8145"/>
        </w:tabs>
        <w:rPr>
          <w:rFonts w:ascii="JasmineUPC" w:hAnsi="JasmineUPC" w:cs="JasmineUPC"/>
          <w:i/>
          <w:sz w:val="52"/>
          <w:szCs w:val="52"/>
        </w:rPr>
      </w:pPr>
      <w:r>
        <w:rPr>
          <w:rFonts w:ascii="Tahoma" w:hAnsi="Tahoma" w:cs="Rod"/>
          <w:i/>
          <w:sz w:val="28"/>
          <w:szCs w:val="28"/>
        </w:rPr>
        <w:tab/>
      </w:r>
      <w:r w:rsidRPr="000D0577">
        <w:rPr>
          <w:rFonts w:ascii="JasmineUPC" w:hAnsi="JasmineUPC" w:cs="JasmineUPC"/>
          <w:i/>
          <w:sz w:val="52"/>
          <w:szCs w:val="52"/>
        </w:rPr>
        <w:t xml:space="preserve">Il est </w:t>
      </w:r>
      <w:r w:rsidRPr="000D0577">
        <w:rPr>
          <w:rFonts w:ascii="JasmineUPC" w:hAnsi="JasmineUPC" w:cs="JasmineUPC"/>
          <w:b/>
          <w:i/>
          <w:sz w:val="52"/>
          <w:szCs w:val="52"/>
        </w:rPr>
        <w:t>probable</w:t>
      </w:r>
      <w:r w:rsidRPr="000D0577">
        <w:rPr>
          <w:rFonts w:ascii="JasmineUPC" w:hAnsi="JasmineUPC" w:cs="JasmineUPC"/>
          <w:i/>
          <w:sz w:val="52"/>
          <w:szCs w:val="52"/>
        </w:rPr>
        <w:t xml:space="preserve"> que t</w:t>
      </w:r>
      <w:r w:rsidR="002057F1" w:rsidRPr="000D0577">
        <w:rPr>
          <w:rFonts w:ascii="JasmineUPC" w:hAnsi="JasmineUPC" w:cs="JasmineUPC"/>
          <w:i/>
          <w:sz w:val="52"/>
          <w:szCs w:val="52"/>
        </w:rPr>
        <w:t xml:space="preserve">u </w:t>
      </w:r>
      <w:r w:rsidRPr="000D0577">
        <w:rPr>
          <w:rFonts w:ascii="JasmineUPC" w:hAnsi="JasmineUPC" w:cs="JasmineUPC"/>
          <w:b/>
          <w:i/>
          <w:sz w:val="52"/>
          <w:szCs w:val="52"/>
        </w:rPr>
        <w:t>es</w:t>
      </w:r>
      <w:r w:rsidRPr="000D0577">
        <w:rPr>
          <w:rFonts w:ascii="JasmineUPC" w:hAnsi="JasmineUPC" w:cs="JasmineUPC"/>
          <w:i/>
          <w:sz w:val="52"/>
          <w:szCs w:val="52"/>
        </w:rPr>
        <w:t xml:space="preserve"> doué en musique.</w:t>
      </w:r>
      <w:r w:rsidRPr="000D0577">
        <w:rPr>
          <w:rFonts w:ascii="JasmineUPC" w:hAnsi="JasmineUPC" w:cs="JasmineUPC"/>
          <w:i/>
          <w:sz w:val="52"/>
          <w:szCs w:val="52"/>
        </w:rPr>
        <w:tab/>
      </w:r>
    </w:p>
    <w:p w:rsidR="00341192" w:rsidRDefault="00341192" w:rsidP="00341192">
      <w:pPr>
        <w:tabs>
          <w:tab w:val="center" w:pos="4513"/>
          <w:tab w:val="left" w:pos="8145"/>
        </w:tabs>
        <w:rPr>
          <w:rFonts w:ascii="Tahoma" w:hAnsi="Tahoma" w:cs="Rod"/>
          <w:sz w:val="28"/>
          <w:szCs w:val="28"/>
        </w:rPr>
      </w:pPr>
      <w:r>
        <w:rPr>
          <w:rFonts w:ascii="Tahoma" w:hAnsi="Tahoma" w:cs="Rod"/>
          <w:sz w:val="28"/>
          <w:szCs w:val="28"/>
        </w:rPr>
        <w:lastRenderedPageBreak/>
        <w:t xml:space="preserve">2. </w:t>
      </w:r>
      <w:r w:rsidR="00683B27">
        <w:rPr>
          <w:rFonts w:ascii="Tahoma" w:hAnsi="Tahoma" w:cs="Rod"/>
          <w:sz w:val="28"/>
          <w:szCs w:val="28"/>
        </w:rPr>
        <w:t>The speaker is expressing a personal feeling, that is, an emotion or a desire.</w:t>
      </w:r>
    </w:p>
    <w:p w:rsidR="00683B27" w:rsidRPr="000D0577" w:rsidRDefault="00683B27" w:rsidP="00683B27">
      <w:pPr>
        <w:tabs>
          <w:tab w:val="center" w:pos="4513"/>
          <w:tab w:val="left" w:pos="8145"/>
        </w:tabs>
        <w:jc w:val="center"/>
        <w:rPr>
          <w:rFonts w:ascii="JasmineUPC" w:hAnsi="JasmineUPC" w:cs="JasmineUPC"/>
          <w:i/>
          <w:sz w:val="48"/>
          <w:szCs w:val="48"/>
        </w:rPr>
      </w:pPr>
      <w:r w:rsidRPr="000D0577">
        <w:rPr>
          <w:rFonts w:ascii="Tahoma" w:hAnsi="Tahoma" w:cs="Rod"/>
          <w:sz w:val="28"/>
          <w:szCs w:val="28"/>
        </w:rPr>
        <w:t xml:space="preserve">e.g. </w:t>
      </w:r>
      <w:r w:rsidRPr="000D0577">
        <w:rPr>
          <w:rFonts w:ascii="JasmineUPC" w:hAnsi="JasmineUPC" w:cs="JasmineUPC"/>
          <w:i/>
          <w:sz w:val="48"/>
          <w:szCs w:val="48"/>
        </w:rPr>
        <w:t>Je</w:t>
      </w:r>
      <w:r w:rsidRPr="000D0577">
        <w:rPr>
          <w:rFonts w:ascii="JasmineUPC" w:hAnsi="JasmineUPC" w:cs="JasmineUPC"/>
          <w:sz w:val="48"/>
          <w:szCs w:val="48"/>
        </w:rPr>
        <w:t xml:space="preserve"> </w:t>
      </w:r>
      <w:r w:rsidRPr="000D0577">
        <w:rPr>
          <w:rFonts w:ascii="JasmineUPC" w:hAnsi="JasmineUPC" w:cs="JasmineUPC"/>
          <w:b/>
          <w:i/>
          <w:sz w:val="48"/>
          <w:szCs w:val="48"/>
        </w:rPr>
        <w:t>voudrais bien</w:t>
      </w:r>
      <w:r w:rsidRPr="000D0577">
        <w:rPr>
          <w:rFonts w:ascii="JasmineUPC" w:hAnsi="JasmineUPC" w:cs="JasmineUPC"/>
          <w:i/>
          <w:sz w:val="48"/>
          <w:szCs w:val="48"/>
        </w:rPr>
        <w:t xml:space="preserve"> que tu me </w:t>
      </w:r>
      <w:r w:rsidRPr="000D0577">
        <w:rPr>
          <w:rFonts w:ascii="JasmineUPC" w:hAnsi="JasmineUPC" w:cs="JasmineUPC"/>
          <w:b/>
          <w:i/>
          <w:sz w:val="48"/>
          <w:szCs w:val="48"/>
        </w:rPr>
        <w:t>fasse</w:t>
      </w:r>
      <w:r w:rsidR="002057F1" w:rsidRPr="000D0577">
        <w:rPr>
          <w:rFonts w:ascii="JasmineUPC" w:hAnsi="JasmineUPC" w:cs="JasmineUPC"/>
          <w:b/>
          <w:i/>
          <w:sz w:val="48"/>
          <w:szCs w:val="48"/>
        </w:rPr>
        <w:t>s</w:t>
      </w:r>
      <w:r w:rsidRPr="000D0577">
        <w:rPr>
          <w:rFonts w:ascii="JasmineUPC" w:hAnsi="JasmineUPC" w:cs="JasmineUPC"/>
          <w:b/>
          <w:i/>
          <w:sz w:val="48"/>
          <w:szCs w:val="48"/>
        </w:rPr>
        <w:t xml:space="preserve"> </w:t>
      </w:r>
      <w:r w:rsidR="002057F1" w:rsidRPr="000D0577">
        <w:rPr>
          <w:rFonts w:ascii="JasmineUPC" w:hAnsi="JasmineUPC" w:cs="JasmineUPC"/>
          <w:i/>
          <w:sz w:val="48"/>
          <w:szCs w:val="48"/>
        </w:rPr>
        <w:t>un re</w:t>
      </w:r>
      <w:r w:rsidRPr="000D0577">
        <w:rPr>
          <w:rFonts w:ascii="JasmineUPC" w:hAnsi="JasmineUPC" w:cs="JasmineUPC"/>
          <w:i/>
          <w:sz w:val="48"/>
          <w:szCs w:val="48"/>
        </w:rPr>
        <w:t>sumé de ton exposé.</w:t>
      </w:r>
    </w:p>
    <w:p w:rsidR="00683B27" w:rsidRDefault="00683B27" w:rsidP="00683B27">
      <w:pPr>
        <w:tabs>
          <w:tab w:val="center" w:pos="4513"/>
          <w:tab w:val="left" w:pos="8145"/>
        </w:tabs>
        <w:jc w:val="center"/>
        <w:rPr>
          <w:rFonts w:ascii="JasmineUPC" w:hAnsi="JasmineUPC" w:cs="JasmineUPC"/>
          <w:i/>
          <w:sz w:val="48"/>
          <w:szCs w:val="48"/>
        </w:rPr>
      </w:pPr>
      <w:r>
        <w:rPr>
          <w:rFonts w:ascii="JasmineUPC" w:hAnsi="JasmineUPC" w:cs="JasmineUPC"/>
          <w:i/>
          <w:sz w:val="48"/>
          <w:szCs w:val="48"/>
        </w:rPr>
        <w:t>Je</w:t>
      </w:r>
      <w:r w:rsidRPr="00683B27">
        <w:rPr>
          <w:rFonts w:ascii="JasmineUPC" w:hAnsi="JasmineUPC" w:cs="JasmineUPC"/>
          <w:b/>
          <w:i/>
          <w:sz w:val="48"/>
          <w:szCs w:val="48"/>
        </w:rPr>
        <w:t xml:space="preserve"> crains</w:t>
      </w:r>
      <w:r>
        <w:rPr>
          <w:rFonts w:ascii="JasmineUPC" w:hAnsi="JasmineUPC" w:cs="JasmineUPC"/>
          <w:i/>
          <w:sz w:val="48"/>
          <w:szCs w:val="48"/>
        </w:rPr>
        <w:t xml:space="preserve"> que Jordan </w:t>
      </w:r>
      <w:r w:rsidRPr="00683B27">
        <w:rPr>
          <w:rFonts w:ascii="JasmineUPC" w:hAnsi="JasmineUPC" w:cs="JasmineUPC"/>
          <w:b/>
          <w:i/>
          <w:sz w:val="48"/>
          <w:szCs w:val="48"/>
        </w:rPr>
        <w:t>soit</w:t>
      </w:r>
      <w:r>
        <w:rPr>
          <w:rFonts w:ascii="JasmineUPC" w:hAnsi="JasmineUPC" w:cs="JasmineUPC"/>
          <w:i/>
          <w:sz w:val="48"/>
          <w:szCs w:val="48"/>
        </w:rPr>
        <w:t xml:space="preserve"> déjà parti pour les vacances de Noël</w:t>
      </w:r>
      <w:r w:rsidR="002057F1">
        <w:rPr>
          <w:rFonts w:ascii="JasmineUPC" w:hAnsi="JasmineUPC" w:cs="JasmineUPC"/>
          <w:i/>
          <w:sz w:val="48"/>
          <w:szCs w:val="48"/>
        </w:rPr>
        <w:t>.</w:t>
      </w:r>
    </w:p>
    <w:p w:rsidR="00683B27" w:rsidRPr="000D0577" w:rsidRDefault="00683B27" w:rsidP="00683B27">
      <w:pPr>
        <w:tabs>
          <w:tab w:val="center" w:pos="4513"/>
          <w:tab w:val="left" w:pos="8145"/>
        </w:tabs>
        <w:jc w:val="center"/>
        <w:rPr>
          <w:rFonts w:ascii="JasmineUPC" w:hAnsi="JasmineUPC" w:cs="JasmineUPC"/>
          <w:i/>
          <w:sz w:val="48"/>
          <w:szCs w:val="48"/>
        </w:rPr>
      </w:pPr>
      <w:r w:rsidRPr="000D0577">
        <w:rPr>
          <w:rFonts w:ascii="JasmineUPC" w:hAnsi="JasmineUPC" w:cs="JasmineUPC"/>
          <w:b/>
          <w:i/>
          <w:sz w:val="48"/>
          <w:szCs w:val="48"/>
        </w:rPr>
        <w:t>Il me semble</w:t>
      </w:r>
      <w:r w:rsidRPr="000D0577">
        <w:rPr>
          <w:rFonts w:ascii="JasmineUPC" w:hAnsi="JasmineUPC" w:cs="JasmineUPC"/>
          <w:i/>
          <w:sz w:val="48"/>
          <w:szCs w:val="48"/>
        </w:rPr>
        <w:t xml:space="preserve"> que tu </w:t>
      </w:r>
      <w:r w:rsidRPr="000D0577">
        <w:rPr>
          <w:rFonts w:ascii="JasmineUPC" w:hAnsi="JasmineUPC" w:cs="JasmineUPC"/>
          <w:b/>
          <w:i/>
          <w:sz w:val="48"/>
          <w:szCs w:val="48"/>
        </w:rPr>
        <w:t>doive</w:t>
      </w:r>
      <w:r w:rsidR="002057F1" w:rsidRPr="000D0577">
        <w:rPr>
          <w:rFonts w:ascii="JasmineUPC" w:hAnsi="JasmineUPC" w:cs="JasmineUPC"/>
          <w:b/>
          <w:i/>
          <w:sz w:val="48"/>
          <w:szCs w:val="48"/>
        </w:rPr>
        <w:t>s</w:t>
      </w:r>
      <w:r w:rsidRPr="000D0577">
        <w:rPr>
          <w:rFonts w:ascii="JasmineUPC" w:hAnsi="JasmineUPC" w:cs="JasmineUPC"/>
          <w:i/>
          <w:sz w:val="48"/>
          <w:szCs w:val="48"/>
        </w:rPr>
        <w:t xml:space="preserve"> sortir tes affaires.</w:t>
      </w:r>
    </w:p>
    <w:p w:rsidR="00683B27" w:rsidRDefault="00683B27" w:rsidP="00683B27">
      <w:pPr>
        <w:tabs>
          <w:tab w:val="center" w:pos="4513"/>
          <w:tab w:val="left" w:pos="8145"/>
        </w:tabs>
        <w:rPr>
          <w:rFonts w:ascii="Tahoma" w:hAnsi="Tahoma" w:cs="Rod"/>
          <w:sz w:val="28"/>
          <w:szCs w:val="28"/>
        </w:rPr>
      </w:pPr>
      <w:r>
        <w:rPr>
          <w:rFonts w:ascii="Tahoma" w:hAnsi="Tahoma" w:cs="Rod"/>
          <w:sz w:val="28"/>
          <w:szCs w:val="28"/>
        </w:rPr>
        <w:t>3. The event is uncertain because it is dependent on other events happening, it can’t be known, it is vague, or it is hypothetical.</w:t>
      </w:r>
    </w:p>
    <w:p w:rsidR="00683B27" w:rsidRDefault="002057F1" w:rsidP="00683B27">
      <w:pPr>
        <w:tabs>
          <w:tab w:val="center" w:pos="4513"/>
          <w:tab w:val="left" w:pos="8145"/>
        </w:tabs>
        <w:rPr>
          <w:rFonts w:ascii="JasmineUPC" w:hAnsi="JasmineUPC" w:cs="JasmineUPC"/>
          <w:i/>
          <w:sz w:val="44"/>
          <w:szCs w:val="44"/>
        </w:rPr>
      </w:pPr>
      <w:r>
        <w:rPr>
          <w:rFonts w:ascii="JasmineUPC" w:hAnsi="JasmineUPC" w:cs="JasmineUPC"/>
          <w:b/>
          <w:i/>
          <w:sz w:val="44"/>
          <w:szCs w:val="44"/>
        </w:rPr>
        <w:t xml:space="preserve">e.g. </w:t>
      </w:r>
      <w:r w:rsidR="00683B27" w:rsidRPr="00683B27">
        <w:rPr>
          <w:rFonts w:ascii="JasmineUPC" w:hAnsi="JasmineUPC" w:cs="JasmineUPC"/>
          <w:b/>
          <w:i/>
          <w:sz w:val="44"/>
          <w:szCs w:val="44"/>
        </w:rPr>
        <w:t>Si Giovanni part demain</w:t>
      </w:r>
      <w:r w:rsidR="00683B27" w:rsidRPr="00683B27">
        <w:rPr>
          <w:rFonts w:ascii="JasmineUPC" w:hAnsi="JasmineUPC" w:cs="JasmineUPC"/>
          <w:i/>
          <w:sz w:val="44"/>
          <w:szCs w:val="44"/>
        </w:rPr>
        <w:t xml:space="preserve">, il va falloir que tu </w:t>
      </w:r>
      <w:r w:rsidR="00683B27" w:rsidRPr="00683B27">
        <w:rPr>
          <w:rFonts w:ascii="JasmineUPC" w:hAnsi="JasmineUPC" w:cs="JasmineUPC"/>
          <w:b/>
          <w:i/>
          <w:sz w:val="44"/>
          <w:szCs w:val="44"/>
        </w:rPr>
        <w:t>prenne</w:t>
      </w:r>
      <w:r>
        <w:rPr>
          <w:rFonts w:ascii="JasmineUPC" w:hAnsi="JasmineUPC" w:cs="JasmineUPC"/>
          <w:b/>
          <w:i/>
          <w:sz w:val="44"/>
          <w:szCs w:val="44"/>
        </w:rPr>
        <w:t>s</w:t>
      </w:r>
      <w:r w:rsidR="00683B27" w:rsidRPr="00683B27">
        <w:rPr>
          <w:rFonts w:ascii="JasmineUPC" w:hAnsi="JasmineUPC" w:cs="JasmineUPC"/>
          <w:i/>
          <w:sz w:val="44"/>
          <w:szCs w:val="44"/>
        </w:rPr>
        <w:t xml:space="preserve"> sa voiture.</w:t>
      </w:r>
    </w:p>
    <w:p w:rsidR="00683B27" w:rsidRDefault="00BA4976" w:rsidP="00683B27">
      <w:pPr>
        <w:tabs>
          <w:tab w:val="center" w:pos="4513"/>
          <w:tab w:val="left" w:pos="8145"/>
        </w:tabs>
        <w:rPr>
          <w:rFonts w:ascii="JasmineUPC" w:hAnsi="JasmineUPC" w:cs="JasmineUPC"/>
          <w:i/>
          <w:sz w:val="44"/>
          <w:szCs w:val="44"/>
        </w:rPr>
      </w:pPr>
      <w:r w:rsidRPr="00BA4976">
        <w:rPr>
          <w:rFonts w:ascii="JasmineUPC" w:hAnsi="JasmineUPC" w:cs="JasmineUPC"/>
          <w:i/>
          <w:sz w:val="44"/>
          <w:szCs w:val="44"/>
        </w:rPr>
        <w:t xml:space="preserve">Il me semble que je </w:t>
      </w:r>
      <w:r w:rsidRPr="00BA4976">
        <w:rPr>
          <w:rFonts w:ascii="JasmineUPC" w:hAnsi="JasmineUPC" w:cs="JasmineUPC"/>
          <w:b/>
          <w:i/>
          <w:sz w:val="44"/>
          <w:szCs w:val="44"/>
        </w:rPr>
        <w:t>sache</w:t>
      </w:r>
      <w:r w:rsidRPr="00BA4976">
        <w:rPr>
          <w:rFonts w:ascii="JasmineUPC" w:hAnsi="JasmineUPC" w:cs="JasmineUPC"/>
          <w:i/>
          <w:sz w:val="44"/>
          <w:szCs w:val="44"/>
        </w:rPr>
        <w:t xml:space="preserve"> quoi fai</w:t>
      </w:r>
      <w:r>
        <w:rPr>
          <w:rFonts w:ascii="JasmineUPC" w:hAnsi="JasmineUPC" w:cs="JasmineUPC"/>
          <w:i/>
          <w:sz w:val="44"/>
          <w:szCs w:val="44"/>
        </w:rPr>
        <w:t>re, ma</w:t>
      </w:r>
      <w:r w:rsidR="002057F1">
        <w:rPr>
          <w:rFonts w:ascii="JasmineUPC" w:hAnsi="JasmineUPC" w:cs="JasmineUPC"/>
          <w:i/>
          <w:sz w:val="44"/>
          <w:szCs w:val="44"/>
        </w:rPr>
        <w:t>is</w:t>
      </w:r>
      <w:r>
        <w:rPr>
          <w:rFonts w:ascii="JasmineUPC" w:hAnsi="JasmineUPC" w:cs="JasmineUPC"/>
          <w:i/>
          <w:sz w:val="44"/>
          <w:szCs w:val="44"/>
        </w:rPr>
        <w:t xml:space="preserve"> </w:t>
      </w:r>
      <w:r w:rsidRPr="00BA4976">
        <w:rPr>
          <w:rFonts w:ascii="JasmineUPC" w:hAnsi="JasmineUPC" w:cs="JasmineUPC"/>
          <w:b/>
          <w:i/>
          <w:sz w:val="44"/>
          <w:szCs w:val="44"/>
        </w:rPr>
        <w:t>seulement si Carla dira la verité</w:t>
      </w:r>
      <w:r w:rsidRPr="00BA4976">
        <w:rPr>
          <w:rFonts w:ascii="JasmineUPC" w:hAnsi="JasmineUPC" w:cs="JasmineUPC"/>
          <w:i/>
          <w:sz w:val="44"/>
          <w:szCs w:val="44"/>
        </w:rPr>
        <w:t>.</w:t>
      </w:r>
    </w:p>
    <w:p w:rsidR="00BA4976" w:rsidRDefault="002057F1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  <w:r>
        <w:rPr>
          <w:rFonts w:ascii="Batang" w:eastAsia="Batang" w:hAnsi="Batang" w:cs="JasmineUPC"/>
          <w:sz w:val="28"/>
          <w:szCs w:val="28"/>
        </w:rPr>
        <w:t>See, i</w:t>
      </w:r>
      <w:r w:rsidR="00BA4976" w:rsidRPr="00BA4976">
        <w:rPr>
          <w:rFonts w:ascii="Batang" w:eastAsia="Batang" w:hAnsi="Batang" w:cs="JasmineUPC"/>
          <w:sz w:val="28"/>
          <w:szCs w:val="28"/>
        </w:rPr>
        <w:t>t’</w:t>
      </w:r>
      <w:r>
        <w:rPr>
          <w:rFonts w:ascii="Batang" w:eastAsia="Batang" w:hAnsi="Batang" w:cs="JasmineUPC"/>
          <w:sz w:val="28"/>
          <w:szCs w:val="28"/>
        </w:rPr>
        <w:t>s not that terrible, is it?</w:t>
      </w:r>
      <w:r w:rsidR="00BA4976">
        <w:rPr>
          <w:rFonts w:ascii="Batang" w:eastAsia="Batang" w:hAnsi="Batang" w:cs="JasmineUPC"/>
          <w:sz w:val="28"/>
          <w:szCs w:val="28"/>
        </w:rPr>
        <w:t xml:space="preserve"> I suppose that, in order to keep the cold sweats at bay, you want to be reminded of some of the </w:t>
      </w:r>
      <w:r w:rsidR="00BA4976" w:rsidRPr="00BA4976">
        <w:rPr>
          <w:rFonts w:ascii="Batang" w:eastAsia="Batang" w:hAnsi="Batang" w:cs="JasmineUPC"/>
          <w:i/>
          <w:sz w:val="28"/>
          <w:szCs w:val="28"/>
        </w:rPr>
        <w:t>conjugaison</w:t>
      </w:r>
      <w:r>
        <w:rPr>
          <w:rFonts w:ascii="Batang" w:eastAsia="Batang" w:hAnsi="Batang" w:cs="JasmineUPC"/>
          <w:i/>
          <w:sz w:val="28"/>
          <w:szCs w:val="28"/>
        </w:rPr>
        <w:t>s</w:t>
      </w:r>
      <w:r w:rsidR="00BA4976">
        <w:rPr>
          <w:rFonts w:ascii="Batang" w:eastAsia="Batang" w:hAnsi="Batang" w:cs="JasmineUPC"/>
          <w:sz w:val="28"/>
          <w:szCs w:val="28"/>
        </w:rPr>
        <w:t>. Here are the basic rules</w:t>
      </w:r>
      <w:r>
        <w:rPr>
          <w:rFonts w:ascii="Batang" w:eastAsia="Batang" w:hAnsi="Batang" w:cs="JasmineUPC"/>
          <w:sz w:val="28"/>
          <w:szCs w:val="28"/>
        </w:rPr>
        <w:t xml:space="preserve"> (for regular verbs only!)</w:t>
      </w:r>
      <w:r w:rsidR="00BA4976">
        <w:rPr>
          <w:rFonts w:ascii="Batang" w:eastAsia="Batang" w:hAnsi="Batang" w:cs="JasmineUPC"/>
          <w:sz w:val="28"/>
          <w:szCs w:val="28"/>
        </w:rPr>
        <w:t xml:space="preserve">: </w:t>
      </w:r>
    </w:p>
    <w:p w:rsidR="00BA4976" w:rsidRDefault="00BA4976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  <w:r>
        <w:rPr>
          <w:rFonts w:ascii="Batang" w:eastAsia="Batang" w:hAnsi="Batang" w:cs="JasmineUPC"/>
          <w:sz w:val="28"/>
          <w:szCs w:val="28"/>
        </w:rPr>
        <w:t xml:space="preserve">For the present subjunctive: </w:t>
      </w:r>
    </w:p>
    <w:p w:rsidR="00BA4976" w:rsidRDefault="00BA4976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  <w:r>
        <w:rPr>
          <w:rFonts w:ascii="Batang" w:eastAsia="Batang" w:hAnsi="Batang" w:cs="JasmineUPC"/>
          <w:sz w:val="28"/>
          <w:szCs w:val="28"/>
        </w:rPr>
        <w:t>1. Take the present tense of the first person plural in the indicative form</w:t>
      </w:r>
    </w:p>
    <w:p w:rsidR="00BA4976" w:rsidRDefault="00BA4976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  <w:r>
        <w:rPr>
          <w:rFonts w:ascii="Batang" w:eastAsia="Batang" w:hAnsi="Batang" w:cs="JasmineUPC"/>
          <w:sz w:val="28"/>
          <w:szCs w:val="28"/>
        </w:rPr>
        <w:t>2. Delete the ‘ent’ (e.g. dorment -&gt; dorm)</w:t>
      </w:r>
    </w:p>
    <w:p w:rsidR="00BA4976" w:rsidRDefault="00BA4976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  <w:r>
        <w:rPr>
          <w:rFonts w:ascii="Batang" w:eastAsia="Batang" w:hAnsi="Batang" w:cs="JasmineUPC"/>
          <w:sz w:val="28"/>
          <w:szCs w:val="28"/>
        </w:rPr>
        <w:t>3. Add on the following endings:</w:t>
      </w:r>
    </w:p>
    <w:p w:rsidR="00BA4976" w:rsidRPr="00BA4976" w:rsidRDefault="00BA4976" w:rsidP="00683B27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>
        <w:rPr>
          <w:rFonts w:ascii="Batang" w:eastAsia="Batang" w:hAnsi="Batang" w:cs="JasmineUPC"/>
          <w:sz w:val="28"/>
          <w:szCs w:val="28"/>
        </w:rPr>
        <w:tab/>
      </w:r>
      <w:r w:rsidRPr="00BA4976">
        <w:rPr>
          <w:rFonts w:ascii="Microsoft Sans Serif" w:eastAsia="Batang" w:hAnsi="Microsoft Sans Serif" w:cs="Microsoft Sans Serif"/>
          <w:sz w:val="28"/>
          <w:szCs w:val="28"/>
        </w:rPr>
        <w:t xml:space="preserve">Je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 w:rsidRPr="00BA4976">
        <w:rPr>
          <w:rFonts w:ascii="Microsoft Sans Serif" w:eastAsia="Batang" w:hAnsi="Microsoft Sans Serif" w:cs="Microsoft Sans Serif"/>
          <w:sz w:val="28"/>
          <w:szCs w:val="28"/>
        </w:rPr>
        <w:t>e</w:t>
      </w:r>
    </w:p>
    <w:p w:rsidR="00BA4976" w:rsidRPr="00BA4976" w:rsidRDefault="00BA4976" w:rsidP="00683B27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 w:rsidRPr="00BA4976">
        <w:rPr>
          <w:rFonts w:ascii="Microsoft Sans Serif" w:eastAsia="Batang" w:hAnsi="Microsoft Sans Serif" w:cs="Microsoft Sans Serif"/>
          <w:sz w:val="28"/>
          <w:szCs w:val="28"/>
        </w:rPr>
        <w:tab/>
        <w:t xml:space="preserve">Tu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 w:rsidRPr="00BA4976">
        <w:rPr>
          <w:rFonts w:ascii="Microsoft Sans Serif" w:eastAsia="Batang" w:hAnsi="Microsoft Sans Serif" w:cs="Microsoft Sans Serif"/>
          <w:sz w:val="28"/>
          <w:szCs w:val="28"/>
        </w:rPr>
        <w:t>es</w:t>
      </w:r>
    </w:p>
    <w:p w:rsidR="00BA4976" w:rsidRPr="00BA4976" w:rsidRDefault="00BA4976" w:rsidP="00683B27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 w:rsidRPr="00BA4976">
        <w:rPr>
          <w:rFonts w:ascii="Microsoft Sans Serif" w:eastAsia="Batang" w:hAnsi="Microsoft Sans Serif" w:cs="Microsoft Sans Serif"/>
          <w:sz w:val="28"/>
          <w:szCs w:val="28"/>
        </w:rPr>
        <w:lastRenderedPageBreak/>
        <w:tab/>
        <w:t xml:space="preserve">Il/Elle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 w:rsidRPr="00BA4976">
        <w:rPr>
          <w:rFonts w:ascii="Microsoft Sans Serif" w:eastAsia="Batang" w:hAnsi="Microsoft Sans Serif" w:cs="Microsoft Sans Serif"/>
          <w:sz w:val="28"/>
          <w:szCs w:val="28"/>
        </w:rPr>
        <w:t>e</w:t>
      </w:r>
    </w:p>
    <w:p w:rsidR="00BA4976" w:rsidRPr="00BA4976" w:rsidRDefault="00BA4976" w:rsidP="00683B27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 w:rsidRPr="00BA4976">
        <w:rPr>
          <w:rFonts w:ascii="Microsoft Sans Serif" w:eastAsia="Batang" w:hAnsi="Microsoft Sans Serif" w:cs="Microsoft Sans Serif"/>
          <w:sz w:val="28"/>
          <w:szCs w:val="28"/>
        </w:rPr>
        <w:tab/>
        <w:t xml:space="preserve">Nous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 w:rsidRPr="00BA4976">
        <w:rPr>
          <w:rFonts w:ascii="Microsoft Sans Serif" w:eastAsia="Batang" w:hAnsi="Microsoft Sans Serif" w:cs="Microsoft Sans Serif"/>
          <w:sz w:val="28"/>
          <w:szCs w:val="28"/>
        </w:rPr>
        <w:t>ions</w:t>
      </w:r>
    </w:p>
    <w:p w:rsidR="00BA4976" w:rsidRPr="00BA4976" w:rsidRDefault="00BA4976" w:rsidP="00683B27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 w:rsidRPr="00BA4976">
        <w:rPr>
          <w:rFonts w:ascii="Microsoft Sans Serif" w:eastAsia="Batang" w:hAnsi="Microsoft Sans Serif" w:cs="Microsoft Sans Serif"/>
          <w:sz w:val="28"/>
          <w:szCs w:val="28"/>
        </w:rPr>
        <w:tab/>
        <w:t xml:space="preserve">Vous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 w:rsidRPr="00BA4976">
        <w:rPr>
          <w:rFonts w:ascii="Microsoft Sans Serif" w:eastAsia="Batang" w:hAnsi="Microsoft Sans Serif" w:cs="Microsoft Sans Serif"/>
          <w:sz w:val="28"/>
          <w:szCs w:val="28"/>
        </w:rPr>
        <w:t>iez</w:t>
      </w:r>
    </w:p>
    <w:p w:rsidR="00BA4976" w:rsidRPr="00BA4976" w:rsidRDefault="00BA4976" w:rsidP="00683B27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 w:rsidRPr="00BA4976">
        <w:rPr>
          <w:rFonts w:ascii="Microsoft Sans Serif" w:eastAsia="Batang" w:hAnsi="Microsoft Sans Serif" w:cs="Microsoft Sans Serif"/>
          <w:sz w:val="28"/>
          <w:szCs w:val="28"/>
        </w:rPr>
        <w:tab/>
        <w:t xml:space="preserve">Ils/Elles   -&gt;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 xml:space="preserve"> -</w:t>
      </w:r>
      <w:r w:rsidRPr="00BA4976">
        <w:rPr>
          <w:rFonts w:ascii="Microsoft Sans Serif" w:eastAsia="Batang" w:hAnsi="Microsoft Sans Serif" w:cs="Microsoft Sans Serif"/>
          <w:sz w:val="28"/>
          <w:szCs w:val="28"/>
        </w:rPr>
        <w:t>ent</w:t>
      </w:r>
    </w:p>
    <w:p w:rsidR="00BA4976" w:rsidRDefault="00BA4976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  <w:r>
        <w:rPr>
          <w:rFonts w:ascii="Batang" w:eastAsia="Batang" w:hAnsi="Batang" w:cs="JasmineUPC"/>
          <w:sz w:val="28"/>
          <w:szCs w:val="28"/>
        </w:rPr>
        <w:t>Ta-da! Oh, what’s that I hear you say? You may want to use the past? Fear not, I am here to help you overcome this DOOM! The past has a pretty simple set of rules as well.</w:t>
      </w:r>
    </w:p>
    <w:p w:rsidR="00BA4976" w:rsidRDefault="00BA4976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  <w:r>
        <w:rPr>
          <w:rFonts w:ascii="Batang" w:eastAsia="Batang" w:hAnsi="Batang" w:cs="JasmineUPC"/>
          <w:sz w:val="28"/>
          <w:szCs w:val="28"/>
        </w:rPr>
        <w:t xml:space="preserve">1. Remove the last letter from the first person singular in the simple past tense (indicative) e.g. </w:t>
      </w:r>
      <w:r w:rsidR="00C80BB7">
        <w:rPr>
          <w:rFonts w:ascii="Batang" w:eastAsia="Batang" w:hAnsi="Batang" w:cs="JasmineUPC"/>
          <w:sz w:val="28"/>
          <w:szCs w:val="28"/>
        </w:rPr>
        <w:t>vendis -&gt; vendi</w:t>
      </w:r>
    </w:p>
    <w:p w:rsidR="00BA4976" w:rsidRDefault="00BA4976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  <w:r>
        <w:rPr>
          <w:rFonts w:ascii="Batang" w:eastAsia="Batang" w:hAnsi="Batang" w:cs="JasmineUPC"/>
          <w:sz w:val="28"/>
          <w:szCs w:val="28"/>
        </w:rPr>
        <w:t>2. Add on whichever one of these corresponds:</w:t>
      </w:r>
    </w:p>
    <w:p w:rsidR="00BA4976" w:rsidRPr="00BA4976" w:rsidRDefault="00BA4976" w:rsidP="00BA4976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>
        <w:rPr>
          <w:rFonts w:ascii="Microsoft Sans Serif" w:eastAsia="Batang" w:hAnsi="Microsoft Sans Serif" w:cs="Microsoft Sans Serif"/>
          <w:sz w:val="28"/>
          <w:szCs w:val="28"/>
        </w:rPr>
        <w:tab/>
        <w:t xml:space="preserve">Je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>
        <w:rPr>
          <w:rFonts w:ascii="Microsoft Sans Serif" w:eastAsia="Batang" w:hAnsi="Microsoft Sans Serif" w:cs="Microsoft Sans Serif"/>
          <w:sz w:val="28"/>
          <w:szCs w:val="28"/>
        </w:rPr>
        <w:t>sse</w:t>
      </w:r>
    </w:p>
    <w:p w:rsidR="00BA4976" w:rsidRPr="00BA4976" w:rsidRDefault="00C80BB7" w:rsidP="00BA4976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>
        <w:rPr>
          <w:rFonts w:ascii="Microsoft Sans Serif" w:eastAsia="Batang" w:hAnsi="Microsoft Sans Serif" w:cs="Microsoft Sans Serif"/>
          <w:sz w:val="28"/>
          <w:szCs w:val="28"/>
        </w:rPr>
        <w:tab/>
        <w:t xml:space="preserve">Tu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>
        <w:rPr>
          <w:rFonts w:ascii="Microsoft Sans Serif" w:eastAsia="Batang" w:hAnsi="Microsoft Sans Serif" w:cs="Microsoft Sans Serif"/>
          <w:sz w:val="28"/>
          <w:szCs w:val="28"/>
        </w:rPr>
        <w:t>sses</w:t>
      </w:r>
    </w:p>
    <w:p w:rsidR="00BA4976" w:rsidRPr="00BA4976" w:rsidRDefault="00C80BB7" w:rsidP="00BA4976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>
        <w:rPr>
          <w:rFonts w:ascii="Microsoft Sans Serif" w:eastAsia="Batang" w:hAnsi="Microsoft Sans Serif" w:cs="Microsoft Sans Serif"/>
          <w:sz w:val="28"/>
          <w:szCs w:val="28"/>
        </w:rPr>
        <w:tab/>
        <w:t xml:space="preserve">Il/Elle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>
        <w:rPr>
          <w:rFonts w:ascii="Microsoft Sans Serif" w:eastAsia="Batang" w:hAnsi="Microsoft Sans Serif" w:cs="Microsoft Sans Serif"/>
          <w:sz w:val="28"/>
          <w:szCs w:val="28"/>
        </w:rPr>
        <w:t>t</w:t>
      </w:r>
    </w:p>
    <w:p w:rsidR="00BA4976" w:rsidRPr="00BA4976" w:rsidRDefault="00C80BB7" w:rsidP="00BA4976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>
        <w:rPr>
          <w:rFonts w:ascii="Microsoft Sans Serif" w:eastAsia="Batang" w:hAnsi="Microsoft Sans Serif" w:cs="Microsoft Sans Serif"/>
          <w:sz w:val="28"/>
          <w:szCs w:val="28"/>
        </w:rPr>
        <w:tab/>
        <w:t xml:space="preserve">Nous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>
        <w:rPr>
          <w:rFonts w:ascii="Microsoft Sans Serif" w:eastAsia="Batang" w:hAnsi="Microsoft Sans Serif" w:cs="Microsoft Sans Serif"/>
          <w:sz w:val="28"/>
          <w:szCs w:val="28"/>
        </w:rPr>
        <w:t>ssions</w:t>
      </w:r>
    </w:p>
    <w:p w:rsidR="00BA4976" w:rsidRPr="00BA4976" w:rsidRDefault="00BA4976" w:rsidP="00BA4976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 w:rsidRPr="00BA4976">
        <w:rPr>
          <w:rFonts w:ascii="Microsoft Sans Serif" w:eastAsia="Batang" w:hAnsi="Microsoft Sans Serif" w:cs="Microsoft Sans Serif"/>
          <w:sz w:val="28"/>
          <w:szCs w:val="28"/>
        </w:rPr>
        <w:tab/>
        <w:t xml:space="preserve">Vous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 w:rsidR="00C80BB7">
        <w:rPr>
          <w:rFonts w:ascii="Microsoft Sans Serif" w:eastAsia="Batang" w:hAnsi="Microsoft Sans Serif" w:cs="Microsoft Sans Serif"/>
          <w:sz w:val="28"/>
          <w:szCs w:val="28"/>
        </w:rPr>
        <w:t>ss</w:t>
      </w:r>
      <w:r w:rsidRPr="00BA4976">
        <w:rPr>
          <w:rFonts w:ascii="Microsoft Sans Serif" w:eastAsia="Batang" w:hAnsi="Microsoft Sans Serif" w:cs="Microsoft Sans Serif"/>
          <w:sz w:val="28"/>
          <w:szCs w:val="28"/>
        </w:rPr>
        <w:t>iez</w:t>
      </w:r>
    </w:p>
    <w:p w:rsidR="00BA4976" w:rsidRDefault="00BA4976" w:rsidP="00BA4976">
      <w:pPr>
        <w:tabs>
          <w:tab w:val="center" w:pos="4513"/>
          <w:tab w:val="left" w:pos="8145"/>
        </w:tabs>
        <w:rPr>
          <w:rFonts w:ascii="Microsoft Sans Serif" w:eastAsia="Batang" w:hAnsi="Microsoft Sans Serif" w:cs="Microsoft Sans Serif"/>
          <w:sz w:val="28"/>
          <w:szCs w:val="28"/>
        </w:rPr>
      </w:pPr>
      <w:r w:rsidRPr="00BA4976">
        <w:rPr>
          <w:rFonts w:ascii="Microsoft Sans Serif" w:eastAsia="Batang" w:hAnsi="Microsoft Sans Serif" w:cs="Microsoft Sans Serif"/>
          <w:sz w:val="28"/>
          <w:szCs w:val="28"/>
        </w:rPr>
        <w:tab/>
        <w:t xml:space="preserve">Ils/Elles   -&gt;   </w:t>
      </w:r>
      <w:r w:rsidR="002057F1">
        <w:rPr>
          <w:rFonts w:ascii="Microsoft Sans Serif" w:eastAsia="Batang" w:hAnsi="Microsoft Sans Serif" w:cs="Microsoft Sans Serif"/>
          <w:sz w:val="28"/>
          <w:szCs w:val="28"/>
        </w:rPr>
        <w:t>-</w:t>
      </w:r>
      <w:r w:rsidR="00C80BB7">
        <w:rPr>
          <w:rFonts w:ascii="Microsoft Sans Serif" w:eastAsia="Batang" w:hAnsi="Microsoft Sans Serif" w:cs="Microsoft Sans Serif"/>
          <w:sz w:val="28"/>
          <w:szCs w:val="28"/>
        </w:rPr>
        <w:t>ss</w:t>
      </w:r>
      <w:r w:rsidRPr="00BA4976">
        <w:rPr>
          <w:rFonts w:ascii="Microsoft Sans Serif" w:eastAsia="Batang" w:hAnsi="Microsoft Sans Serif" w:cs="Microsoft Sans Serif"/>
          <w:sz w:val="28"/>
          <w:szCs w:val="28"/>
        </w:rPr>
        <w:t>ent</w:t>
      </w:r>
    </w:p>
    <w:p w:rsidR="00C80BB7" w:rsidRPr="00C80BB7" w:rsidRDefault="00C80BB7" w:rsidP="00BA4976">
      <w:pPr>
        <w:tabs>
          <w:tab w:val="center" w:pos="4513"/>
          <w:tab w:val="left" w:pos="8145"/>
        </w:tabs>
        <w:rPr>
          <w:rFonts w:ascii="BrowalliaUPC" w:eastAsia="Batang" w:hAnsi="BrowalliaUPC" w:cs="BrowalliaUPC"/>
          <w:sz w:val="28"/>
          <w:szCs w:val="28"/>
        </w:rPr>
      </w:pPr>
    </w:p>
    <w:p w:rsidR="00BA4976" w:rsidRDefault="00C80BB7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  <w:r>
        <w:rPr>
          <w:rFonts w:ascii="Batang" w:eastAsia="Batang" w:hAnsi="Batang" w:cs="JasmineUPC"/>
          <w:sz w:val="28"/>
          <w:szCs w:val="28"/>
        </w:rPr>
        <w:t>Once more: ta-da! There you are: you have perfectly formed the subjunctive. What’s that, I hear you say? You haven’t? Oh, go on then! Have a go yourself, friend!</w:t>
      </w:r>
    </w:p>
    <w:p w:rsidR="00C80BB7" w:rsidRDefault="00C80BB7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  <w:r>
        <w:rPr>
          <w:rFonts w:ascii="Batang" w:eastAsia="Batang" w:hAnsi="Batang" w:cs="JasmineUP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214630</wp:posOffset>
            </wp:positionV>
            <wp:extent cx="2381250" cy="2352675"/>
            <wp:effectExtent l="19050" t="0" r="0" b="0"/>
            <wp:wrapNone/>
            <wp:docPr id="7" name="Picture 7" descr="http://static.freepik.com/free-photo/spooky-castle-in-full-moon-clip-art_42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freepik.com/free-photo/spooky-castle-in-full-moon-clip-art_424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BB7" w:rsidRDefault="00C80BB7" w:rsidP="00683B27">
      <w:pPr>
        <w:tabs>
          <w:tab w:val="center" w:pos="4513"/>
          <w:tab w:val="left" w:pos="8145"/>
        </w:tabs>
        <w:rPr>
          <w:rFonts w:ascii="La Bamba LET" w:eastAsia="Batang" w:hAnsi="La Bamba LET" w:cs="JasmineUPC"/>
          <w:sz w:val="28"/>
          <w:szCs w:val="28"/>
        </w:rPr>
      </w:pPr>
      <w:r>
        <w:rPr>
          <w:rFonts w:ascii="La Bamba LET" w:eastAsia="Batang" w:hAnsi="La Bamba LET" w:cs="JasmineUPC"/>
          <w:sz w:val="28"/>
          <w:szCs w:val="28"/>
        </w:rPr>
        <w:t xml:space="preserve">Exercises </w:t>
      </w:r>
    </w:p>
    <w:p w:rsidR="00C80BB7" w:rsidRDefault="00C80BB7" w:rsidP="00683B27">
      <w:pPr>
        <w:tabs>
          <w:tab w:val="center" w:pos="4513"/>
          <w:tab w:val="left" w:pos="8145"/>
        </w:tabs>
        <w:rPr>
          <w:rFonts w:ascii="La Bamba LET" w:eastAsia="Batang" w:hAnsi="La Bamba LET" w:cs="JasmineUPC"/>
          <w:sz w:val="28"/>
          <w:szCs w:val="28"/>
        </w:rPr>
      </w:pPr>
      <w:r>
        <w:rPr>
          <w:rFonts w:ascii="La Bamba LET" w:eastAsia="Batang" w:hAnsi="La Bamba LET" w:cs="JasmineUPC"/>
          <w:sz w:val="28"/>
          <w:szCs w:val="28"/>
        </w:rPr>
        <w:t>I. Complete the following sentences with the verb</w:t>
      </w:r>
    </w:p>
    <w:p w:rsidR="00C80BB7" w:rsidRDefault="00C80BB7" w:rsidP="00683B27">
      <w:pPr>
        <w:tabs>
          <w:tab w:val="center" w:pos="4513"/>
          <w:tab w:val="left" w:pos="8145"/>
        </w:tabs>
        <w:rPr>
          <w:rFonts w:ascii="La Bamba LET" w:eastAsia="Batang" w:hAnsi="La Bamba LET" w:cs="JasmineUPC"/>
          <w:sz w:val="28"/>
          <w:szCs w:val="28"/>
        </w:rPr>
      </w:pPr>
      <w:r>
        <w:rPr>
          <w:rFonts w:ascii="La Bamba LET" w:eastAsia="Batang" w:hAnsi="La Bamba LET" w:cs="JasmineUPC"/>
          <w:sz w:val="28"/>
          <w:szCs w:val="28"/>
        </w:rPr>
        <w:t>which you consider to be appropriate (in the sub-</w:t>
      </w:r>
    </w:p>
    <w:p w:rsidR="00C80BB7" w:rsidRDefault="00C80BB7" w:rsidP="00683B27">
      <w:pPr>
        <w:tabs>
          <w:tab w:val="center" w:pos="4513"/>
          <w:tab w:val="left" w:pos="8145"/>
        </w:tabs>
        <w:rPr>
          <w:rFonts w:ascii="La Bamba LET" w:eastAsia="Batang" w:hAnsi="La Bamba LET" w:cs="JasmineUPC"/>
          <w:sz w:val="28"/>
          <w:szCs w:val="28"/>
        </w:rPr>
      </w:pPr>
      <w:r>
        <w:rPr>
          <w:rFonts w:ascii="La Bamba LET" w:eastAsia="Batang" w:hAnsi="La Bamba LET" w:cs="JasmineUPC"/>
          <w:sz w:val="28"/>
          <w:szCs w:val="28"/>
        </w:rPr>
        <w:t>junctive or the indicative form):</w:t>
      </w:r>
    </w:p>
    <w:p w:rsidR="00C80BB7" w:rsidRDefault="00C80BB7" w:rsidP="00683B27">
      <w:pPr>
        <w:tabs>
          <w:tab w:val="center" w:pos="4513"/>
          <w:tab w:val="left" w:pos="8145"/>
        </w:tabs>
        <w:rPr>
          <w:rFonts w:ascii="Tempus Sans ITC" w:eastAsia="Batang" w:hAnsi="Tempus Sans ITC" w:cs="Miriam Fixed"/>
          <w:sz w:val="28"/>
          <w:szCs w:val="28"/>
        </w:rPr>
      </w:pPr>
      <w:r>
        <w:rPr>
          <w:rFonts w:ascii="Tempus Sans ITC" w:eastAsia="Batang" w:hAnsi="Tempus Sans ITC" w:cs="Miriam Fixed"/>
          <w:sz w:val="28"/>
          <w:szCs w:val="28"/>
        </w:rPr>
        <w:lastRenderedPageBreak/>
        <w:t>1. Il est probable que tu _________________</w:t>
      </w:r>
    </w:p>
    <w:p w:rsidR="00C80BB7" w:rsidRDefault="00C80BB7" w:rsidP="00683B27">
      <w:pPr>
        <w:tabs>
          <w:tab w:val="center" w:pos="4513"/>
          <w:tab w:val="left" w:pos="8145"/>
        </w:tabs>
        <w:rPr>
          <w:rFonts w:ascii="Tempus Sans ITC" w:eastAsia="Batang" w:hAnsi="Tempus Sans ITC" w:cs="Miriam Fixed"/>
          <w:sz w:val="28"/>
          <w:szCs w:val="28"/>
        </w:rPr>
      </w:pPr>
      <w:r>
        <w:rPr>
          <w:rFonts w:ascii="Tempus Sans ITC" w:eastAsia="Batang" w:hAnsi="Tempus Sans ITC" w:cs="Miriam Fixed"/>
          <w:sz w:val="28"/>
          <w:szCs w:val="28"/>
        </w:rPr>
        <w:t>(pouvoir) sortir.</w:t>
      </w:r>
    </w:p>
    <w:p w:rsidR="00C80BB7" w:rsidRDefault="00C80BB7" w:rsidP="00683B27">
      <w:pPr>
        <w:tabs>
          <w:tab w:val="center" w:pos="4513"/>
          <w:tab w:val="left" w:pos="8145"/>
        </w:tabs>
        <w:rPr>
          <w:rFonts w:ascii="Tempus Sans ITC" w:eastAsia="Batang" w:hAnsi="Tempus Sans ITC" w:cs="Miriam Fixed"/>
          <w:sz w:val="28"/>
          <w:szCs w:val="28"/>
        </w:rPr>
      </w:pPr>
      <w:r>
        <w:rPr>
          <w:rFonts w:ascii="Tempus Sans ITC" w:eastAsia="Batang" w:hAnsi="Tempus Sans ITC" w:cs="Miriam Fixed"/>
          <w:sz w:val="28"/>
          <w:szCs w:val="28"/>
        </w:rPr>
        <w:t>2. Il est impossible que Marianne ____________</w:t>
      </w:r>
    </w:p>
    <w:p w:rsidR="00C80BB7" w:rsidRDefault="00C80BB7" w:rsidP="00683B27">
      <w:pPr>
        <w:tabs>
          <w:tab w:val="center" w:pos="4513"/>
          <w:tab w:val="left" w:pos="8145"/>
        </w:tabs>
        <w:rPr>
          <w:rFonts w:ascii="Tempus Sans ITC" w:eastAsia="Batang" w:hAnsi="Tempus Sans ITC" w:cs="Miriam Fixed"/>
          <w:sz w:val="28"/>
          <w:szCs w:val="28"/>
        </w:rPr>
      </w:pPr>
      <w:r>
        <w:rPr>
          <w:rFonts w:ascii="Tempus Sans ITC" w:eastAsia="Batang" w:hAnsi="Tempus Sans ITC" w:cs="Miriam Fixed"/>
          <w:sz w:val="28"/>
          <w:szCs w:val="28"/>
        </w:rPr>
        <w:t xml:space="preserve">(pouvoir) </w:t>
      </w:r>
      <w:r w:rsidR="00E20AB2">
        <w:rPr>
          <w:rFonts w:ascii="Tempus Sans ITC" w:eastAsia="Batang" w:hAnsi="Tempus Sans ITC" w:cs="Miriam Fixed"/>
          <w:sz w:val="28"/>
          <w:szCs w:val="28"/>
        </w:rPr>
        <w:t>gagner le concours.</w:t>
      </w:r>
    </w:p>
    <w:p w:rsidR="00E20AB2" w:rsidRDefault="00E20AB2" w:rsidP="00683B27">
      <w:pPr>
        <w:tabs>
          <w:tab w:val="center" w:pos="4513"/>
          <w:tab w:val="left" w:pos="8145"/>
        </w:tabs>
        <w:rPr>
          <w:rFonts w:ascii="Tempus Sans ITC" w:eastAsia="Batang" w:hAnsi="Tempus Sans ITC" w:cs="Miriam Fixed"/>
          <w:sz w:val="28"/>
          <w:szCs w:val="28"/>
        </w:rPr>
      </w:pPr>
      <w:r>
        <w:rPr>
          <w:rFonts w:ascii="Tempus Sans ITC" w:eastAsia="Batang" w:hAnsi="Tempus Sans ITC" w:cs="Miriam Fixed"/>
          <w:sz w:val="28"/>
          <w:szCs w:val="28"/>
        </w:rPr>
        <w:t>3. Il est très peu probable que Diego __________ (faire) ses devoirs.</w:t>
      </w:r>
    </w:p>
    <w:p w:rsidR="00E20AB2" w:rsidRDefault="00E20AB2" w:rsidP="00683B27">
      <w:pPr>
        <w:tabs>
          <w:tab w:val="center" w:pos="4513"/>
          <w:tab w:val="left" w:pos="8145"/>
        </w:tabs>
        <w:rPr>
          <w:rFonts w:ascii="Tempus Sans ITC" w:eastAsia="Batang" w:hAnsi="Tempus Sans ITC" w:cs="Miriam Fixed"/>
          <w:sz w:val="28"/>
          <w:szCs w:val="28"/>
        </w:rPr>
      </w:pPr>
      <w:r>
        <w:rPr>
          <w:rFonts w:ascii="Tempus Sans ITC" w:eastAsia="Batang" w:hAnsi="Tempus Sans ITC" w:cs="Miriam Fixed"/>
          <w:sz w:val="28"/>
          <w:szCs w:val="28"/>
        </w:rPr>
        <w:t>4. Il n’y a aucune chance que Louise __________ (savoir) compter jusqu’à 100.</w:t>
      </w:r>
    </w:p>
    <w:p w:rsidR="00E20AB2" w:rsidRDefault="00E20AB2" w:rsidP="00683B27">
      <w:pPr>
        <w:tabs>
          <w:tab w:val="center" w:pos="4513"/>
          <w:tab w:val="left" w:pos="8145"/>
        </w:tabs>
        <w:rPr>
          <w:rFonts w:ascii="Tempus Sans ITC" w:eastAsia="Batang" w:hAnsi="Tempus Sans ITC" w:cs="Miriam Fixed"/>
          <w:sz w:val="28"/>
          <w:szCs w:val="28"/>
        </w:rPr>
      </w:pPr>
      <w:r>
        <w:rPr>
          <w:rFonts w:ascii="Tempus Sans ITC" w:eastAsia="Batang" w:hAnsi="Tempus Sans ITC" w:cs="Miriam Fixed"/>
          <w:sz w:val="28"/>
          <w:szCs w:val="28"/>
        </w:rPr>
        <w:t>5. Il est certain que je ____________ (pouvoir) monter ces escaliers.</w:t>
      </w:r>
    </w:p>
    <w:p w:rsidR="00C80BB7" w:rsidRDefault="00E20AB2" w:rsidP="00683B27">
      <w:pPr>
        <w:tabs>
          <w:tab w:val="center" w:pos="4513"/>
          <w:tab w:val="left" w:pos="8145"/>
        </w:tabs>
        <w:rPr>
          <w:rFonts w:ascii="La Bamba LET" w:eastAsia="Batang" w:hAnsi="La Bamba LET" w:cs="JasmineUPC"/>
          <w:sz w:val="28"/>
          <w:szCs w:val="28"/>
        </w:rPr>
      </w:pPr>
      <w:r>
        <w:rPr>
          <w:rFonts w:ascii="La Bamba LET" w:eastAsia="Batang" w:hAnsi="La Bamba LET" w:cs="JasmineUPC"/>
          <w:sz w:val="28"/>
          <w:szCs w:val="28"/>
        </w:rPr>
        <w:t xml:space="preserve">II. </w:t>
      </w:r>
      <w:r w:rsidRPr="00E20AB2">
        <w:rPr>
          <w:rFonts w:ascii="La Bamba LET" w:eastAsia="Batang" w:hAnsi="La Bamba LET" w:cs="JasmineUPC"/>
          <w:sz w:val="28"/>
          <w:szCs w:val="28"/>
        </w:rPr>
        <w:t>As</w:t>
      </w:r>
      <w:r>
        <w:rPr>
          <w:rFonts w:ascii="La Bamba LET" w:eastAsia="Batang" w:hAnsi="La Bamba LET" w:cs="JasmineUPC"/>
          <w:sz w:val="28"/>
          <w:szCs w:val="28"/>
        </w:rPr>
        <w:t xml:space="preserve"> above.</w:t>
      </w:r>
    </w:p>
    <w:p w:rsidR="00E20AB2" w:rsidRDefault="00E20AB2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1. J’</w:t>
      </w:r>
      <w:r w:rsidR="002057F1">
        <w:rPr>
          <w:rFonts w:ascii="Tempus Sans ITC" w:eastAsia="Batang" w:hAnsi="Tempus Sans ITC" w:cs="JasmineUPC"/>
          <w:sz w:val="28"/>
          <w:szCs w:val="28"/>
        </w:rPr>
        <w:t>aimerais bien que Matthew m’</w:t>
      </w:r>
      <w:r>
        <w:rPr>
          <w:rFonts w:ascii="Tempus Sans ITC" w:eastAsia="Batang" w:hAnsi="Tempus Sans ITC" w:cs="JasmineUPC"/>
          <w:sz w:val="28"/>
          <w:szCs w:val="28"/>
        </w:rPr>
        <w:t xml:space="preserve"> __________ (embrasser) se soir.</w:t>
      </w:r>
    </w:p>
    <w:p w:rsidR="00E20AB2" w:rsidRDefault="00E20AB2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2. Je ne veut pas que ma mère ____________ (savoir) que je ne lave pas mes vêtements.</w:t>
      </w:r>
    </w:p>
    <w:p w:rsidR="00E20AB2" w:rsidRDefault="00E20AB2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3. Je suis convaincu que les étoiles __________ (être) fait</w:t>
      </w:r>
      <w:r w:rsidR="002057F1">
        <w:rPr>
          <w:rFonts w:ascii="Tempus Sans ITC" w:eastAsia="Batang" w:hAnsi="Tempus Sans ITC" w:cs="JasmineUPC"/>
          <w:sz w:val="28"/>
          <w:szCs w:val="28"/>
        </w:rPr>
        <w:t>e</w:t>
      </w:r>
      <w:r>
        <w:rPr>
          <w:rFonts w:ascii="Tempus Sans ITC" w:eastAsia="Batang" w:hAnsi="Tempus Sans ITC" w:cs="JasmineUPC"/>
          <w:sz w:val="28"/>
          <w:szCs w:val="28"/>
        </w:rPr>
        <w:t>s des diamants.</w:t>
      </w:r>
    </w:p>
    <w:p w:rsidR="00E20AB2" w:rsidRDefault="00E20AB2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4. J’éspère que tu __________ (être</w:t>
      </w:r>
      <w:r w:rsidR="002057F1">
        <w:rPr>
          <w:rFonts w:ascii="Tempus Sans ITC" w:eastAsia="Batang" w:hAnsi="Tempus Sans ITC" w:cs="JasmineUPC"/>
          <w:sz w:val="28"/>
          <w:szCs w:val="28"/>
        </w:rPr>
        <w:t>) en train de</w:t>
      </w:r>
      <w:r>
        <w:rPr>
          <w:rFonts w:ascii="Tempus Sans ITC" w:eastAsia="Batang" w:hAnsi="Tempus Sans ITC" w:cs="JasmineUPC"/>
          <w:sz w:val="28"/>
          <w:szCs w:val="28"/>
        </w:rPr>
        <w:t xml:space="preserve"> penser</w:t>
      </w:r>
      <w:r w:rsidR="002057F1">
        <w:rPr>
          <w:rFonts w:ascii="Tempus Sans ITC" w:eastAsia="Batang" w:hAnsi="Tempus Sans ITC" w:cs="JasmineUPC"/>
          <w:sz w:val="28"/>
          <w:szCs w:val="28"/>
        </w:rPr>
        <w:t xml:space="preserve"> à moi</w:t>
      </w:r>
      <w:r>
        <w:rPr>
          <w:rFonts w:ascii="Tempus Sans ITC" w:eastAsia="Batang" w:hAnsi="Tempus Sans ITC" w:cs="JasmineUPC"/>
          <w:sz w:val="28"/>
          <w:szCs w:val="28"/>
        </w:rPr>
        <w:t>.</w:t>
      </w:r>
    </w:p>
    <w:p w:rsidR="00E20AB2" w:rsidRDefault="00E20AB2" w:rsidP="00683B27">
      <w:pPr>
        <w:tabs>
          <w:tab w:val="center" w:pos="4513"/>
          <w:tab w:val="left" w:pos="8145"/>
        </w:tabs>
        <w:rPr>
          <w:rFonts w:ascii="La Bamba LET" w:eastAsia="Batang" w:hAnsi="La Bamba LET" w:cs="JasmineUPC"/>
          <w:sz w:val="28"/>
          <w:szCs w:val="28"/>
        </w:rPr>
      </w:pPr>
      <w:r>
        <w:rPr>
          <w:rFonts w:ascii="La Bamba LET" w:eastAsia="Batang" w:hAnsi="La Bamba LET" w:cs="JasmineUPC"/>
          <w:sz w:val="28"/>
          <w:szCs w:val="28"/>
        </w:rPr>
        <w:t>III.</w:t>
      </w:r>
      <w:r w:rsidR="00E80C79">
        <w:rPr>
          <w:rFonts w:ascii="La Bamba LET" w:eastAsia="Batang" w:hAnsi="La Bamba LET" w:cs="JasmineUPC"/>
          <w:sz w:val="28"/>
          <w:szCs w:val="28"/>
        </w:rPr>
        <w:t xml:space="preserve"> Fill out the following phrases, using an enchanting blend of the subjunctive, and... your imagination, muhahaha.</w:t>
      </w:r>
    </w:p>
    <w:p w:rsidR="00E80C79" w:rsidRDefault="00E80C79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1. Il me semble que _______________________________________________.</w:t>
      </w:r>
    </w:p>
    <w:p w:rsidR="00E80C79" w:rsidRDefault="00E80C79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2. Max  éspère que ________________________________________________.</w:t>
      </w:r>
    </w:p>
    <w:p w:rsidR="00E80C79" w:rsidRDefault="00E80C79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3. Sylvie aimera tellement que ______________________________________.</w:t>
      </w:r>
    </w:p>
    <w:p w:rsidR="00E80C79" w:rsidRDefault="00E80C79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4. Pour moi, il est impossible que ___________________________________.</w:t>
      </w:r>
    </w:p>
    <w:p w:rsidR="00E80C79" w:rsidRDefault="00E80C79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 xml:space="preserve">5. </w:t>
      </w:r>
      <w:r w:rsidR="00706DF6">
        <w:rPr>
          <w:rFonts w:ascii="Tempus Sans ITC" w:eastAsia="Batang" w:hAnsi="Tempus Sans ITC" w:cs="JasmineUPC"/>
          <w:sz w:val="28"/>
          <w:szCs w:val="28"/>
        </w:rPr>
        <w:t>J’ai vraiment peur que __________________________________________.</w:t>
      </w:r>
    </w:p>
    <w:p w:rsidR="00706DF6" w:rsidRDefault="00706DF6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6. Il me semble que tu ____________________________________________.</w:t>
      </w:r>
    </w:p>
    <w:p w:rsidR="00706DF6" w:rsidRDefault="00706DF6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7. Carmen desire que _____________________________________________.</w:t>
      </w:r>
    </w:p>
    <w:p w:rsidR="00706DF6" w:rsidRPr="00706DF6" w:rsidRDefault="00706DF6" w:rsidP="00683B27">
      <w:pPr>
        <w:tabs>
          <w:tab w:val="center" w:pos="4513"/>
          <w:tab w:val="left" w:pos="8145"/>
        </w:tabs>
        <w:rPr>
          <w:rFonts w:ascii="La Bamba LET" w:eastAsia="Batang" w:hAnsi="La Bamba LET" w:cs="JasmineUPC"/>
          <w:sz w:val="28"/>
          <w:szCs w:val="28"/>
        </w:rPr>
      </w:pPr>
      <w:r>
        <w:rPr>
          <w:rFonts w:ascii="La Bamba LET" w:eastAsia="Batang" w:hAnsi="La Bamba LET" w:cs="JasmineUPC"/>
          <w:sz w:val="28"/>
          <w:szCs w:val="28"/>
        </w:rPr>
        <w:lastRenderedPageBreak/>
        <w:t>IV. Finally- some of these are right- and some of these are wrong- but can you tell which is which? Choose wisely! Your life may depend upon it.</w:t>
      </w:r>
    </w:p>
    <w:p w:rsidR="00BA4976" w:rsidRDefault="00706DF6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1. Il est certain qu’il est en train de mentir.           T       F</w:t>
      </w:r>
    </w:p>
    <w:p w:rsidR="00706DF6" w:rsidRDefault="00706DF6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2. Il est impossib</w:t>
      </w:r>
      <w:r w:rsidR="00F26AF1">
        <w:rPr>
          <w:rFonts w:ascii="Tempus Sans ITC" w:eastAsia="Batang" w:hAnsi="Tempus Sans ITC" w:cs="JasmineUPC"/>
          <w:sz w:val="28"/>
          <w:szCs w:val="28"/>
        </w:rPr>
        <w:t xml:space="preserve">le que tu es gentil.   </w:t>
      </w:r>
      <w:r w:rsidR="00F26AF1">
        <w:rPr>
          <w:rFonts w:ascii="Tempus Sans ITC" w:eastAsia="Batang" w:hAnsi="Tempus Sans ITC" w:cs="JasmineUPC"/>
          <w:sz w:val="28"/>
          <w:szCs w:val="28"/>
        </w:rPr>
        <w:tab/>
        <w:t xml:space="preserve">          </w:t>
      </w:r>
      <w:r>
        <w:rPr>
          <w:rFonts w:ascii="Tempus Sans ITC" w:eastAsia="Batang" w:hAnsi="Tempus Sans ITC" w:cs="JasmineUPC"/>
          <w:sz w:val="28"/>
          <w:szCs w:val="28"/>
        </w:rPr>
        <w:t xml:space="preserve">          T       F</w:t>
      </w:r>
    </w:p>
    <w:p w:rsidR="00706DF6" w:rsidRDefault="00706DF6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3. Je crains que tu puisse</w:t>
      </w:r>
      <w:r w:rsidR="002057F1">
        <w:rPr>
          <w:rFonts w:ascii="Tempus Sans ITC" w:eastAsia="Batang" w:hAnsi="Tempus Sans ITC" w:cs="JasmineUPC"/>
          <w:sz w:val="28"/>
          <w:szCs w:val="28"/>
        </w:rPr>
        <w:t>s</w:t>
      </w:r>
      <w:r>
        <w:rPr>
          <w:rFonts w:ascii="Tempus Sans ITC" w:eastAsia="Batang" w:hAnsi="Tempus Sans ITC" w:cs="JasmineUPC"/>
          <w:sz w:val="28"/>
          <w:szCs w:val="28"/>
        </w:rPr>
        <w:t xml:space="preserve"> sortir.                             T       F</w:t>
      </w:r>
    </w:p>
    <w:p w:rsidR="00706DF6" w:rsidRDefault="00706DF6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4. Emma veut que tu sache</w:t>
      </w:r>
      <w:r w:rsidR="002057F1">
        <w:rPr>
          <w:rFonts w:ascii="Tempus Sans ITC" w:eastAsia="Batang" w:hAnsi="Tempus Sans ITC" w:cs="JasmineUPC"/>
          <w:sz w:val="28"/>
          <w:szCs w:val="28"/>
        </w:rPr>
        <w:t>s</w:t>
      </w:r>
      <w:r>
        <w:rPr>
          <w:rFonts w:ascii="Tempus Sans ITC" w:eastAsia="Batang" w:hAnsi="Tempus Sans ITC" w:cs="JasmineUPC"/>
          <w:sz w:val="28"/>
          <w:szCs w:val="28"/>
        </w:rPr>
        <w:t xml:space="preserve"> qu’elle t’aime.           T       F</w:t>
      </w:r>
    </w:p>
    <w:p w:rsidR="00706DF6" w:rsidRDefault="00706DF6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5. Ashni</w:t>
      </w:r>
      <w:r w:rsidR="002057F1">
        <w:rPr>
          <w:rFonts w:ascii="Tempus Sans ITC" w:eastAsia="Batang" w:hAnsi="Tempus Sans ITC" w:cs="JasmineUPC"/>
          <w:sz w:val="28"/>
          <w:szCs w:val="28"/>
        </w:rPr>
        <w:t xml:space="preserve"> sait que tu sois</w:t>
      </w:r>
      <w:r>
        <w:rPr>
          <w:rFonts w:ascii="Tempus Sans ITC" w:eastAsia="Batang" w:hAnsi="Tempus Sans ITC" w:cs="JasmineUPC"/>
          <w:sz w:val="28"/>
          <w:szCs w:val="28"/>
        </w:rPr>
        <w:t xml:space="preserve"> malheureux.           </w:t>
      </w:r>
      <w:r w:rsidR="00F26AF1">
        <w:rPr>
          <w:rFonts w:ascii="Tempus Sans ITC" w:eastAsia="Batang" w:hAnsi="Tempus Sans ITC" w:cs="JasmineUPC"/>
          <w:sz w:val="28"/>
          <w:szCs w:val="28"/>
        </w:rPr>
        <w:t xml:space="preserve">         </w:t>
      </w:r>
      <w:r>
        <w:rPr>
          <w:rFonts w:ascii="Tempus Sans ITC" w:eastAsia="Batang" w:hAnsi="Tempus Sans ITC" w:cs="JasmineUPC"/>
          <w:sz w:val="28"/>
          <w:szCs w:val="28"/>
        </w:rPr>
        <w:t xml:space="preserve">  T      F</w:t>
      </w:r>
    </w:p>
    <w:p w:rsidR="00706DF6" w:rsidRDefault="00706DF6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6. Richard craint qu’il ne puisse pas finir l’année.    T      F</w:t>
      </w:r>
    </w:p>
    <w:p w:rsidR="00706DF6" w:rsidRDefault="002057F1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7. Il est impossible que je peux</w:t>
      </w:r>
      <w:r w:rsidR="00706DF6">
        <w:rPr>
          <w:rFonts w:ascii="Tempus Sans ITC" w:eastAsia="Batang" w:hAnsi="Tempus Sans ITC" w:cs="JasmineUPC"/>
          <w:sz w:val="28"/>
          <w:szCs w:val="28"/>
        </w:rPr>
        <w:t xml:space="preserve"> faire tout mon travail.   T    F</w:t>
      </w:r>
    </w:p>
    <w:p w:rsidR="00706DF6" w:rsidRDefault="00706DF6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sz w:val="28"/>
          <w:szCs w:val="28"/>
        </w:rPr>
        <w:t>8. Il est peu probable que je sache te dire la verité.    T   F</w:t>
      </w:r>
    </w:p>
    <w:p w:rsidR="00706DF6" w:rsidRDefault="00090B7F" w:rsidP="00683B27">
      <w:pPr>
        <w:tabs>
          <w:tab w:val="center" w:pos="4513"/>
          <w:tab w:val="left" w:pos="8145"/>
        </w:tabs>
        <w:rPr>
          <w:rFonts w:ascii="Tempus Sans ITC" w:eastAsia="Batang" w:hAnsi="Tempus Sans ITC" w:cs="JasmineUPC"/>
          <w:sz w:val="28"/>
          <w:szCs w:val="28"/>
        </w:rPr>
      </w:pPr>
      <w:r>
        <w:rPr>
          <w:rFonts w:ascii="Tempus Sans ITC" w:eastAsia="Batang" w:hAnsi="Tempus Sans ITC" w:cs="JasmineUPC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368300</wp:posOffset>
            </wp:positionV>
            <wp:extent cx="6010275" cy="4010025"/>
            <wp:effectExtent l="19050" t="0" r="9525" b="0"/>
            <wp:wrapNone/>
            <wp:docPr id="2" name="Picture 1" descr="stupidlarge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pidlargegi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DF6" w:rsidRPr="00706DF6" w:rsidRDefault="00706DF6" w:rsidP="00706DF6">
      <w:pPr>
        <w:tabs>
          <w:tab w:val="center" w:pos="4513"/>
          <w:tab w:val="left" w:pos="8145"/>
        </w:tabs>
        <w:jc w:val="center"/>
        <w:rPr>
          <w:rFonts w:ascii="One Stroke Script LET" w:eastAsia="Batang" w:hAnsi="One Stroke Script LET" w:cs="JasmineUPC"/>
          <w:sz w:val="72"/>
          <w:szCs w:val="72"/>
        </w:rPr>
      </w:pPr>
    </w:p>
    <w:p w:rsidR="00706DF6" w:rsidRPr="00706DF6" w:rsidRDefault="00706DF6" w:rsidP="00706DF6">
      <w:pPr>
        <w:tabs>
          <w:tab w:val="center" w:pos="4513"/>
          <w:tab w:val="left" w:pos="8145"/>
        </w:tabs>
        <w:jc w:val="center"/>
        <w:rPr>
          <w:rFonts w:ascii="One Stroke Script LET" w:eastAsia="Batang" w:hAnsi="One Stroke Script LET" w:cs="JasmineUPC"/>
          <w:sz w:val="72"/>
          <w:szCs w:val="72"/>
        </w:rPr>
      </w:pPr>
      <w:r w:rsidRPr="00706DF6">
        <w:rPr>
          <w:rFonts w:ascii="One Stroke Script LET" w:eastAsia="Batang" w:hAnsi="One Stroke Script LET" w:cs="JasmineUPC"/>
          <w:sz w:val="72"/>
          <w:szCs w:val="72"/>
        </w:rPr>
        <w:t>YAY!!! YOU SURVIVED! WELL DONE, AND GOOD LUCK WITH THE EXAM!</w:t>
      </w:r>
    </w:p>
    <w:p w:rsidR="00BA4976" w:rsidRPr="00BA4976" w:rsidRDefault="00BA4976" w:rsidP="00683B27">
      <w:pPr>
        <w:tabs>
          <w:tab w:val="center" w:pos="4513"/>
          <w:tab w:val="left" w:pos="8145"/>
        </w:tabs>
        <w:rPr>
          <w:rFonts w:ascii="Batang" w:eastAsia="Batang" w:hAnsi="Batang" w:cs="JasmineUPC"/>
          <w:sz w:val="28"/>
          <w:szCs w:val="28"/>
        </w:rPr>
      </w:pPr>
    </w:p>
    <w:p w:rsidR="00341192" w:rsidRPr="00341192" w:rsidRDefault="000D0577" w:rsidP="00341192">
      <w:pPr>
        <w:jc w:val="center"/>
        <w:rPr>
          <w:rFonts w:ascii="Tahoma" w:hAnsi="Tahoma" w:cs="Rod"/>
          <w:sz w:val="28"/>
          <w:szCs w:val="28"/>
        </w:rPr>
      </w:pPr>
      <w:r>
        <w:rPr>
          <w:rFonts w:ascii="Tahoma" w:hAnsi="Tahoma" w:cs="Ro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1713865</wp:posOffset>
                </wp:positionV>
                <wp:extent cx="2428875" cy="2543175"/>
                <wp:effectExtent l="9525" t="5715" r="137160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8875" cy="2543175"/>
                        </a:xfrm>
                        <a:prstGeom prst="wedgeEllipseCallout">
                          <a:avLst>
                            <a:gd name="adj1" fmla="val -104981"/>
                            <a:gd name="adj2" fmla="val 10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DBC" w:rsidRPr="00282989" w:rsidRDefault="00F14DBC">
                            <w:pPr>
                              <w:rPr>
                                <w:rFonts w:ascii="Eras Light ITC" w:hAnsi="Eras Light ITC"/>
                                <w:sz w:val="28"/>
                                <w:szCs w:val="28"/>
                              </w:rPr>
                            </w:pPr>
                            <w:r w:rsidRPr="00282989">
                              <w:rPr>
                                <w:rFonts w:ascii="Eras Light ITC" w:hAnsi="Eras Light ITC"/>
                                <w:sz w:val="28"/>
                                <w:szCs w:val="28"/>
                              </w:rPr>
                              <w:t>Well done! All those dark castles and sweats ought to be gone now! Now, when you get to your exam, you will think of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36.75pt;margin-top:134.95pt;width:191.25pt;height:20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" adj="-11876,12997">
                <v:textbox>
                  <w:txbxContent>
                    <w:p w:rsidR="00F14DBC" w:rsidRPr="00282989" w:rsidRDefault="00F14DBC">
                      <w:pPr>
                        <w:rPr>
                          <w:rFonts w:ascii="Eras Light ITC" w:hAnsi="Eras Light ITC"/>
                          <w:sz w:val="28"/>
                          <w:szCs w:val="28"/>
                        </w:rPr>
                      </w:pPr>
                      <w:r w:rsidRPr="00282989">
                        <w:rPr>
                          <w:rFonts w:ascii="Eras Light ITC" w:hAnsi="Eras Light ITC"/>
                          <w:sz w:val="28"/>
                          <w:szCs w:val="28"/>
                        </w:rPr>
                        <w:t>Well done! All those dark castles and sweats ought to be gone now! Now, when you get to your exam, you will think of me!</w:t>
                      </w:r>
                    </w:p>
                  </w:txbxContent>
                </v:textbox>
              </v:shape>
            </w:pict>
          </mc:Fallback>
        </mc:AlternateContent>
      </w:r>
      <w:r w:rsidR="00BA47D3">
        <w:rPr>
          <w:rFonts w:ascii="Tahoma" w:hAnsi="Tahoma" w:cs="Ro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1570990</wp:posOffset>
            </wp:positionV>
            <wp:extent cx="2095500" cy="3143250"/>
            <wp:effectExtent l="19050" t="0" r="0" b="0"/>
            <wp:wrapNone/>
            <wp:docPr id="13" name="Picture 13" descr="http://images.clipartof.com/small/1115693-Clipart-Outlined-Cute-Unicorn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of.com/small/1115693-Clipart-Outlined-Cute-Unicorn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1192" w:rsidRPr="00341192" w:rsidSect="00B64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iriam Fixe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38"/>
    <w:rsid w:val="00090B7F"/>
    <w:rsid w:val="000D0577"/>
    <w:rsid w:val="001E11FD"/>
    <w:rsid w:val="002057F1"/>
    <w:rsid w:val="00282989"/>
    <w:rsid w:val="00283B67"/>
    <w:rsid w:val="00341192"/>
    <w:rsid w:val="003A5938"/>
    <w:rsid w:val="003B59D3"/>
    <w:rsid w:val="004E490C"/>
    <w:rsid w:val="00545BFD"/>
    <w:rsid w:val="00683B27"/>
    <w:rsid w:val="00706DF6"/>
    <w:rsid w:val="007414BA"/>
    <w:rsid w:val="008664F2"/>
    <w:rsid w:val="00A24AD6"/>
    <w:rsid w:val="00A80826"/>
    <w:rsid w:val="00B645DC"/>
    <w:rsid w:val="00B94CDB"/>
    <w:rsid w:val="00BA47D3"/>
    <w:rsid w:val="00BA4976"/>
    <w:rsid w:val="00C80BB7"/>
    <w:rsid w:val="00D13E78"/>
    <w:rsid w:val="00E20AB2"/>
    <w:rsid w:val="00E80C79"/>
    <w:rsid w:val="00F14DBC"/>
    <w:rsid w:val="00F2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Chapman</dc:creator>
  <cp:lastModifiedBy>Cathy</cp:lastModifiedBy>
  <cp:revision>2</cp:revision>
  <dcterms:created xsi:type="dcterms:W3CDTF">2013-09-02T10:31:00Z</dcterms:created>
  <dcterms:modified xsi:type="dcterms:W3CDTF">2013-09-02T10:31:00Z</dcterms:modified>
</cp:coreProperties>
</file>