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F8" w:rsidRDefault="00173B77">
      <w:pPr>
        <w:rPr>
          <w:sz w:val="56"/>
          <w:szCs w:val="56"/>
        </w:rPr>
      </w:pPr>
      <w:r>
        <w:rPr>
          <w:sz w:val="56"/>
          <w:szCs w:val="56"/>
        </w:rPr>
        <w:t>SOCIAL THEORY OF LAW – WEEK 5</w:t>
      </w:r>
    </w:p>
    <w:p w:rsidR="00173B77" w:rsidRDefault="00173B77">
      <w:pPr>
        <w:rPr>
          <w:sz w:val="56"/>
          <w:szCs w:val="56"/>
        </w:rPr>
      </w:pPr>
      <w:r>
        <w:rPr>
          <w:sz w:val="56"/>
          <w:szCs w:val="56"/>
        </w:rPr>
        <w:t>LEGAL REALISM</w:t>
      </w:r>
    </w:p>
    <w:p w:rsidR="00173B77" w:rsidRDefault="00173B77">
      <w:pPr>
        <w:rPr>
          <w:sz w:val="56"/>
          <w:szCs w:val="56"/>
        </w:rPr>
      </w:pPr>
      <w:r>
        <w:rPr>
          <w:sz w:val="56"/>
          <w:szCs w:val="56"/>
        </w:rPr>
        <w:t>VAIHINGER – AS IF</w:t>
      </w:r>
    </w:p>
    <w:p w:rsidR="00173B77" w:rsidRDefault="00173B77">
      <w:pPr>
        <w:rPr>
          <w:sz w:val="56"/>
          <w:szCs w:val="56"/>
        </w:rPr>
      </w:pPr>
      <w:r>
        <w:rPr>
          <w:sz w:val="56"/>
          <w:szCs w:val="56"/>
        </w:rPr>
        <w:t>HYPOTHESES VS. FICTIONS</w:t>
      </w:r>
    </w:p>
    <w:p w:rsidR="00173B77" w:rsidRDefault="00173B77">
      <w:pPr>
        <w:rPr>
          <w:sz w:val="56"/>
          <w:szCs w:val="56"/>
        </w:rPr>
      </w:pPr>
      <w:r>
        <w:rPr>
          <w:sz w:val="56"/>
          <w:szCs w:val="56"/>
        </w:rPr>
        <w:t>SOCIOLOGICAL JURISPRUDENCE</w:t>
      </w:r>
    </w:p>
    <w:p w:rsidR="00173B77" w:rsidRDefault="00173B77">
      <w:pPr>
        <w:rPr>
          <w:sz w:val="56"/>
          <w:szCs w:val="56"/>
        </w:rPr>
      </w:pPr>
      <w:r>
        <w:rPr>
          <w:sz w:val="56"/>
          <w:szCs w:val="56"/>
        </w:rPr>
        <w:t>ROSCOE POUND</w:t>
      </w:r>
    </w:p>
    <w:p w:rsidR="00173B77" w:rsidRDefault="00173B77">
      <w:pPr>
        <w:rPr>
          <w:sz w:val="56"/>
          <w:szCs w:val="56"/>
        </w:rPr>
      </w:pPr>
      <w:r>
        <w:rPr>
          <w:sz w:val="56"/>
          <w:szCs w:val="56"/>
        </w:rPr>
        <w:t>PROGRESSIVE MOVEMENT</w:t>
      </w:r>
    </w:p>
    <w:p w:rsidR="00173B77" w:rsidRDefault="00173B77">
      <w:pPr>
        <w:rPr>
          <w:sz w:val="56"/>
          <w:szCs w:val="56"/>
        </w:rPr>
      </w:pPr>
      <w:r>
        <w:rPr>
          <w:sz w:val="56"/>
          <w:szCs w:val="56"/>
        </w:rPr>
        <w:t>JUDICIAL ACTIVISM</w:t>
      </w:r>
    </w:p>
    <w:p w:rsidR="00791CFA" w:rsidRDefault="00791CFA">
      <w:pPr>
        <w:rPr>
          <w:sz w:val="56"/>
          <w:szCs w:val="56"/>
        </w:rPr>
      </w:pPr>
      <w:r>
        <w:rPr>
          <w:sz w:val="56"/>
          <w:szCs w:val="56"/>
        </w:rPr>
        <w:t>JEROME FRANK</w:t>
      </w:r>
    </w:p>
    <w:p w:rsidR="00791CFA" w:rsidRDefault="00791CFA">
      <w:pPr>
        <w:rPr>
          <w:sz w:val="56"/>
          <w:szCs w:val="56"/>
        </w:rPr>
      </w:pPr>
      <w:r>
        <w:rPr>
          <w:sz w:val="56"/>
          <w:szCs w:val="56"/>
        </w:rPr>
        <w:t>OLIVER WENDELL HOLMES</w:t>
      </w:r>
    </w:p>
    <w:p w:rsidR="00791CFA" w:rsidRDefault="00791CFA">
      <w:pPr>
        <w:rPr>
          <w:sz w:val="56"/>
          <w:szCs w:val="56"/>
        </w:rPr>
      </w:pPr>
      <w:r>
        <w:rPr>
          <w:sz w:val="56"/>
          <w:szCs w:val="56"/>
        </w:rPr>
        <w:t>LOCHNER VS. NEW YORK</w:t>
      </w:r>
    </w:p>
    <w:p w:rsidR="00791CFA" w:rsidRDefault="00791CFA">
      <w:pPr>
        <w:rPr>
          <w:sz w:val="56"/>
          <w:szCs w:val="56"/>
        </w:rPr>
      </w:pPr>
      <w:r>
        <w:rPr>
          <w:sz w:val="56"/>
          <w:szCs w:val="56"/>
        </w:rPr>
        <w:t>SCHENCK VS. UNITED STATES</w:t>
      </w:r>
    </w:p>
    <w:p w:rsidR="00CF2164" w:rsidRDefault="00CF2164">
      <w:pPr>
        <w:rPr>
          <w:sz w:val="56"/>
          <w:szCs w:val="56"/>
        </w:rPr>
      </w:pPr>
      <w:r>
        <w:rPr>
          <w:sz w:val="56"/>
          <w:szCs w:val="56"/>
        </w:rPr>
        <w:t>UTILITARIANISM</w:t>
      </w:r>
    </w:p>
    <w:p w:rsidR="00CF2164" w:rsidRDefault="00CF2164">
      <w:pPr>
        <w:rPr>
          <w:sz w:val="56"/>
          <w:szCs w:val="56"/>
        </w:rPr>
      </w:pPr>
      <w:r>
        <w:rPr>
          <w:sz w:val="56"/>
          <w:szCs w:val="56"/>
        </w:rPr>
        <w:t>WILLIAM JAMES</w:t>
      </w:r>
    </w:p>
    <w:p w:rsidR="00CF2164" w:rsidRDefault="00BB519E">
      <w:pPr>
        <w:rPr>
          <w:sz w:val="56"/>
          <w:szCs w:val="56"/>
        </w:rPr>
      </w:pPr>
      <w:r>
        <w:rPr>
          <w:sz w:val="56"/>
          <w:szCs w:val="56"/>
        </w:rPr>
        <w:t>BUSING</w:t>
      </w:r>
    </w:p>
    <w:p w:rsidR="00BB519E" w:rsidRDefault="00BB519E">
      <w:pPr>
        <w:rPr>
          <w:sz w:val="56"/>
          <w:szCs w:val="56"/>
        </w:rPr>
      </w:pPr>
      <w:r>
        <w:rPr>
          <w:sz w:val="56"/>
          <w:szCs w:val="56"/>
        </w:rPr>
        <w:lastRenderedPageBreak/>
        <w:t>NUDGE</w:t>
      </w:r>
    </w:p>
    <w:p w:rsidR="00BB519E" w:rsidRDefault="003237F3">
      <w:pPr>
        <w:rPr>
          <w:sz w:val="56"/>
          <w:szCs w:val="56"/>
        </w:rPr>
      </w:pPr>
      <w:r>
        <w:rPr>
          <w:sz w:val="56"/>
          <w:szCs w:val="56"/>
        </w:rPr>
        <w:t>THALER AND SUNSTEIN</w:t>
      </w:r>
    </w:p>
    <w:p w:rsidR="003237F3" w:rsidRDefault="003237F3">
      <w:pPr>
        <w:rPr>
          <w:sz w:val="56"/>
          <w:szCs w:val="56"/>
        </w:rPr>
      </w:pPr>
      <w:r>
        <w:rPr>
          <w:sz w:val="56"/>
          <w:szCs w:val="56"/>
        </w:rPr>
        <w:t>SOCIAL ENGINEERING</w:t>
      </w:r>
    </w:p>
    <w:p w:rsidR="003237F3" w:rsidRDefault="003237F3">
      <w:pPr>
        <w:rPr>
          <w:sz w:val="56"/>
          <w:szCs w:val="56"/>
        </w:rPr>
      </w:pPr>
      <w:bookmarkStart w:id="0" w:name="_GoBack"/>
      <w:bookmarkEnd w:id="0"/>
    </w:p>
    <w:p w:rsidR="00CF2164" w:rsidRDefault="00CF2164">
      <w:pPr>
        <w:rPr>
          <w:sz w:val="56"/>
          <w:szCs w:val="56"/>
        </w:rPr>
      </w:pPr>
    </w:p>
    <w:p w:rsidR="00173B77" w:rsidRPr="00173B77" w:rsidRDefault="00173B77">
      <w:pPr>
        <w:rPr>
          <w:sz w:val="56"/>
          <w:szCs w:val="56"/>
        </w:rPr>
      </w:pPr>
    </w:p>
    <w:sectPr w:rsidR="00173B77" w:rsidRPr="00173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77"/>
    <w:rsid w:val="00173B77"/>
    <w:rsid w:val="003237F3"/>
    <w:rsid w:val="0062780A"/>
    <w:rsid w:val="00791CFA"/>
    <w:rsid w:val="00BB519E"/>
    <w:rsid w:val="00C747AE"/>
    <w:rsid w:val="00C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0DFD2-0795-49C4-8888-C00E1309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4D3FAF0A</Template>
  <TotalTime>51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Fuller, Steve</cp:lastModifiedBy>
  <cp:revision>1</cp:revision>
  <dcterms:created xsi:type="dcterms:W3CDTF">2016-02-08T16:06:00Z</dcterms:created>
  <dcterms:modified xsi:type="dcterms:W3CDTF">2016-02-08T16:57:00Z</dcterms:modified>
</cp:coreProperties>
</file>