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F8" w:rsidRDefault="003D5532">
      <w:pPr>
        <w:rPr>
          <w:sz w:val="56"/>
          <w:szCs w:val="56"/>
        </w:rPr>
      </w:pPr>
      <w:r>
        <w:rPr>
          <w:sz w:val="56"/>
          <w:szCs w:val="56"/>
        </w:rPr>
        <w:t>SOCIAL THEORY OF LAW – WEEK 8</w:t>
      </w:r>
    </w:p>
    <w:p w:rsidR="003D5532" w:rsidRDefault="003D5532">
      <w:pPr>
        <w:rPr>
          <w:sz w:val="56"/>
          <w:szCs w:val="56"/>
        </w:rPr>
      </w:pPr>
      <w:r>
        <w:rPr>
          <w:sz w:val="56"/>
          <w:szCs w:val="56"/>
        </w:rPr>
        <w:t>“HUMAN RIGHTS”</w:t>
      </w:r>
    </w:p>
    <w:p w:rsidR="003D5532" w:rsidRDefault="003D5532">
      <w:pPr>
        <w:rPr>
          <w:sz w:val="56"/>
          <w:szCs w:val="56"/>
        </w:rPr>
      </w:pPr>
      <w:r>
        <w:rPr>
          <w:sz w:val="56"/>
          <w:szCs w:val="56"/>
        </w:rPr>
        <w:t>LEGAL POSITIVISM</w:t>
      </w:r>
    </w:p>
    <w:p w:rsidR="003D5532" w:rsidRDefault="003D5532">
      <w:pPr>
        <w:rPr>
          <w:sz w:val="56"/>
          <w:szCs w:val="56"/>
        </w:rPr>
      </w:pPr>
      <w:r>
        <w:rPr>
          <w:sz w:val="56"/>
          <w:szCs w:val="56"/>
        </w:rPr>
        <w:t>LEGAL REALISM</w:t>
      </w:r>
    </w:p>
    <w:p w:rsidR="003D5532" w:rsidRDefault="003D5532">
      <w:pPr>
        <w:rPr>
          <w:sz w:val="56"/>
          <w:szCs w:val="56"/>
        </w:rPr>
      </w:pPr>
      <w:r>
        <w:rPr>
          <w:sz w:val="56"/>
          <w:szCs w:val="56"/>
        </w:rPr>
        <w:t>CRITICAL LEGAL STUDIES</w:t>
      </w:r>
    </w:p>
    <w:p w:rsidR="003D5532" w:rsidRDefault="003D5532">
      <w:pPr>
        <w:rPr>
          <w:sz w:val="56"/>
          <w:szCs w:val="56"/>
        </w:rPr>
      </w:pPr>
      <w:r>
        <w:rPr>
          <w:sz w:val="56"/>
          <w:szCs w:val="56"/>
        </w:rPr>
        <w:t>NATURAL LAW</w:t>
      </w:r>
    </w:p>
    <w:p w:rsidR="00B52373" w:rsidRDefault="00B52373">
      <w:pPr>
        <w:rPr>
          <w:sz w:val="56"/>
          <w:szCs w:val="56"/>
        </w:rPr>
      </w:pPr>
      <w:r>
        <w:rPr>
          <w:sz w:val="56"/>
          <w:szCs w:val="56"/>
        </w:rPr>
        <w:t>CHARISMA OF REASON</w:t>
      </w:r>
    </w:p>
    <w:p w:rsidR="00B52373" w:rsidRDefault="00B52373">
      <w:pPr>
        <w:rPr>
          <w:sz w:val="56"/>
          <w:szCs w:val="56"/>
        </w:rPr>
      </w:pPr>
      <w:r>
        <w:rPr>
          <w:sz w:val="56"/>
          <w:szCs w:val="56"/>
        </w:rPr>
        <w:t>HERMENEUTICS</w:t>
      </w:r>
    </w:p>
    <w:p w:rsidR="003C71C5" w:rsidRDefault="003C71C5">
      <w:pPr>
        <w:rPr>
          <w:sz w:val="56"/>
          <w:szCs w:val="56"/>
        </w:rPr>
      </w:pPr>
      <w:r>
        <w:rPr>
          <w:sz w:val="56"/>
          <w:szCs w:val="56"/>
        </w:rPr>
        <w:t>WESLEY HOHFELD</w:t>
      </w:r>
    </w:p>
    <w:p w:rsidR="003C71C5" w:rsidRDefault="003C71C5">
      <w:pPr>
        <w:rPr>
          <w:sz w:val="56"/>
          <w:szCs w:val="56"/>
        </w:rPr>
      </w:pPr>
      <w:r>
        <w:rPr>
          <w:sz w:val="56"/>
          <w:szCs w:val="56"/>
        </w:rPr>
        <w:t>AUTONOMY</w:t>
      </w:r>
    </w:p>
    <w:p w:rsidR="003C71C5" w:rsidRDefault="003C71C5">
      <w:pPr>
        <w:rPr>
          <w:sz w:val="56"/>
          <w:szCs w:val="56"/>
        </w:rPr>
      </w:pPr>
      <w:r>
        <w:rPr>
          <w:sz w:val="56"/>
          <w:szCs w:val="56"/>
        </w:rPr>
        <w:t>FANATICISM</w:t>
      </w:r>
    </w:p>
    <w:p w:rsidR="00CC2A87" w:rsidRDefault="00CC2A87">
      <w:pPr>
        <w:rPr>
          <w:sz w:val="56"/>
          <w:szCs w:val="56"/>
        </w:rPr>
      </w:pPr>
      <w:r>
        <w:rPr>
          <w:sz w:val="56"/>
          <w:szCs w:val="56"/>
        </w:rPr>
        <w:t>CARL SCHMITT</w:t>
      </w:r>
    </w:p>
    <w:p w:rsidR="00CC2A87" w:rsidRDefault="00FC6548">
      <w:pPr>
        <w:rPr>
          <w:sz w:val="56"/>
          <w:szCs w:val="56"/>
        </w:rPr>
      </w:pPr>
      <w:r>
        <w:rPr>
          <w:sz w:val="56"/>
          <w:szCs w:val="56"/>
        </w:rPr>
        <w:t>JACQUES MARITAIN</w:t>
      </w:r>
    </w:p>
    <w:p w:rsidR="00FC6548" w:rsidRDefault="00FC6548">
      <w:pPr>
        <w:rPr>
          <w:sz w:val="56"/>
          <w:szCs w:val="56"/>
        </w:rPr>
      </w:pPr>
      <w:r>
        <w:rPr>
          <w:sz w:val="56"/>
          <w:szCs w:val="56"/>
        </w:rPr>
        <w:t>THOMAS AQUINAS</w:t>
      </w:r>
    </w:p>
    <w:p w:rsidR="00FC6548" w:rsidRDefault="00FC6548">
      <w:pPr>
        <w:rPr>
          <w:sz w:val="56"/>
          <w:szCs w:val="56"/>
        </w:rPr>
      </w:pPr>
    </w:p>
    <w:p w:rsidR="00FC6548" w:rsidRDefault="00FC6548">
      <w:pPr>
        <w:rPr>
          <w:sz w:val="56"/>
          <w:szCs w:val="56"/>
        </w:rPr>
      </w:pPr>
      <w:bookmarkStart w:id="0" w:name="_GoBack"/>
      <w:bookmarkEnd w:id="0"/>
    </w:p>
    <w:p w:rsidR="00CC2A87" w:rsidRPr="003D5532" w:rsidRDefault="00CC2A87">
      <w:pPr>
        <w:rPr>
          <w:sz w:val="56"/>
          <w:szCs w:val="56"/>
        </w:rPr>
      </w:pPr>
    </w:p>
    <w:sectPr w:rsidR="00CC2A87" w:rsidRPr="003D5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32"/>
    <w:rsid w:val="003C71C5"/>
    <w:rsid w:val="003D5532"/>
    <w:rsid w:val="0062780A"/>
    <w:rsid w:val="00B52373"/>
    <w:rsid w:val="00C747AE"/>
    <w:rsid w:val="00CC2A87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4BD3B-1632-41F5-A75B-5E0C0D34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63EBDD71</Template>
  <TotalTime>50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Fuller, Steve</cp:lastModifiedBy>
  <cp:revision>1</cp:revision>
  <dcterms:created xsi:type="dcterms:W3CDTF">2016-02-29T16:07:00Z</dcterms:created>
  <dcterms:modified xsi:type="dcterms:W3CDTF">2016-02-29T16:57:00Z</dcterms:modified>
</cp:coreProperties>
</file>